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44FC" w14:textId="77777777" w:rsidR="0044680B" w:rsidRPr="00D11A27" w:rsidRDefault="0044680B" w:rsidP="0044680B">
      <w:pPr>
        <w:tabs>
          <w:tab w:val="left" w:pos="426"/>
        </w:tabs>
        <w:spacing w:before="60" w:after="60" w:line="240" w:lineRule="auto"/>
        <w:rPr>
          <w:b/>
          <w:i/>
          <w:sz w:val="14"/>
          <w:szCs w:val="16"/>
          <w:lang w:val="fr-CH"/>
        </w:rPr>
      </w:pPr>
    </w:p>
    <w:p w14:paraId="2E1F9408" w14:textId="6F2EC509" w:rsidR="0044680B" w:rsidRPr="00D11A27" w:rsidRDefault="00F920E2" w:rsidP="0044680B">
      <w:pPr>
        <w:tabs>
          <w:tab w:val="left" w:pos="426"/>
        </w:tabs>
        <w:spacing w:before="60" w:after="60" w:line="240" w:lineRule="auto"/>
        <w:rPr>
          <w:b/>
          <w:i/>
          <w:sz w:val="18"/>
          <w:szCs w:val="18"/>
          <w:lang w:val="fr-CH"/>
        </w:rPr>
      </w:pPr>
      <w:r w:rsidRPr="00D11A27">
        <w:rPr>
          <w:b/>
          <w:i/>
          <w:sz w:val="18"/>
          <w:szCs w:val="18"/>
          <w:lang w:val="fr-CH"/>
        </w:rPr>
        <w:t>INSTRUCTIONS :</w:t>
      </w:r>
    </w:p>
    <w:p w14:paraId="6CE0734E" w14:textId="77777777" w:rsidR="007F72BC" w:rsidRDefault="00784EFB" w:rsidP="00947BF8">
      <w:pPr>
        <w:tabs>
          <w:tab w:val="left" w:pos="426"/>
        </w:tabs>
        <w:spacing w:before="60" w:after="60" w:line="240" w:lineRule="auto"/>
        <w:rPr>
          <w:i/>
          <w:sz w:val="18"/>
          <w:szCs w:val="18"/>
          <w:lang w:val="fr-CH"/>
        </w:rPr>
      </w:pPr>
      <w:r w:rsidRPr="00784EFB">
        <w:rPr>
          <w:i/>
          <w:sz w:val="18"/>
          <w:szCs w:val="18"/>
          <w:lang w:val="fr-CH"/>
        </w:rPr>
        <w:t xml:space="preserve">Veuillez répondre à toutes les questions et compléter les champs en gris. Le rapport scientifique final doit présenter en détail les réalisations du projet et l'état des activités de recherche. Le rapport doit être envoyé à Innosuisse pour évaluation au plus tard </w:t>
      </w:r>
      <w:r w:rsidRPr="007D7F3C">
        <w:rPr>
          <w:b/>
          <w:bCs/>
          <w:i/>
          <w:sz w:val="18"/>
          <w:szCs w:val="18"/>
          <w:lang w:val="fr-CH"/>
        </w:rPr>
        <w:t>1 mois</w:t>
      </w:r>
      <w:r w:rsidRPr="00784EFB">
        <w:rPr>
          <w:i/>
          <w:sz w:val="18"/>
          <w:szCs w:val="18"/>
          <w:lang w:val="fr-CH"/>
        </w:rPr>
        <w:t xml:space="preserve"> après la fin du projet. Tous les partenaires du projet doivent contribuer à la consolidation du rapport scientifique final avant de le soumettre à Innosuisse.</w:t>
      </w:r>
    </w:p>
    <w:p w14:paraId="324AD1CD" w14:textId="734ACF72" w:rsidR="00784EFB" w:rsidRDefault="00947BF8" w:rsidP="007F72BC">
      <w:pPr>
        <w:tabs>
          <w:tab w:val="left" w:pos="426"/>
        </w:tabs>
        <w:spacing w:before="60" w:after="60" w:line="240" w:lineRule="auto"/>
        <w:rPr>
          <w:i/>
          <w:sz w:val="18"/>
          <w:szCs w:val="18"/>
          <w:lang w:val="fr-CH"/>
        </w:rPr>
      </w:pPr>
      <w:r w:rsidRPr="007F72BC">
        <w:rPr>
          <w:i/>
          <w:sz w:val="18"/>
          <w:szCs w:val="18"/>
          <w:lang w:val="fr-CH"/>
        </w:rPr>
        <w:t xml:space="preserve">Veuillez remplir le rapport scientifique final dans la même langue que celle utilisée dans la demande </w:t>
      </w:r>
      <w:r w:rsidR="008105AA" w:rsidRPr="007F72BC">
        <w:rPr>
          <w:i/>
          <w:sz w:val="18"/>
          <w:szCs w:val="18"/>
          <w:lang w:val="fr-CH"/>
        </w:rPr>
        <w:t>initiale</w:t>
      </w:r>
      <w:r w:rsidRPr="007F72BC">
        <w:rPr>
          <w:i/>
          <w:sz w:val="18"/>
          <w:szCs w:val="18"/>
          <w:lang w:val="fr-CH"/>
        </w:rPr>
        <w:t xml:space="preserve"> de financement.</w:t>
      </w:r>
    </w:p>
    <w:p w14:paraId="78A4FAD9" w14:textId="3DAF86D3" w:rsidR="0044680B" w:rsidRPr="00D11A27" w:rsidRDefault="007D7F3C" w:rsidP="00C97096">
      <w:pPr>
        <w:tabs>
          <w:tab w:val="left" w:pos="426"/>
        </w:tabs>
        <w:spacing w:before="60" w:after="60" w:line="240" w:lineRule="auto"/>
        <w:jc w:val="both"/>
        <w:rPr>
          <w:i/>
          <w:sz w:val="18"/>
          <w:szCs w:val="18"/>
          <w:lang w:val="fr-CH"/>
        </w:rPr>
      </w:pPr>
      <w:r w:rsidRPr="007D7F3C">
        <w:rPr>
          <w:i/>
          <w:sz w:val="18"/>
          <w:szCs w:val="18"/>
          <w:lang w:val="fr-CH"/>
        </w:rPr>
        <w:t>Tous les partenaires de projet doivent être inclus dans la communication avec Innosuisse et approuver le contenu du rapport. Le rapport doit être envoyé à l'adresse suivante :</w:t>
      </w:r>
      <w:r w:rsidR="0048659F" w:rsidRPr="00D11A27">
        <w:rPr>
          <w:i/>
          <w:sz w:val="18"/>
          <w:szCs w:val="18"/>
          <w:lang w:val="fr-CH"/>
        </w:rPr>
        <w:t xml:space="preserve"> </w:t>
      </w:r>
      <w:hyperlink r:id="rId9" w:history="1">
        <w:r w:rsidR="00372C4E" w:rsidRPr="00D11A27">
          <w:rPr>
            <w:rStyle w:val="Hyperlink"/>
            <w:i/>
            <w:sz w:val="18"/>
            <w:szCs w:val="18"/>
            <w:lang w:val="fr-CH"/>
          </w:rPr>
          <w:t>innoprojects@innosuisse.ch</w:t>
        </w:r>
      </w:hyperlink>
    </w:p>
    <w:p w14:paraId="04F4A922" w14:textId="2ED4F891" w:rsidR="0044680B" w:rsidRDefault="007D7F3C" w:rsidP="0044680B">
      <w:pPr>
        <w:tabs>
          <w:tab w:val="left" w:pos="426"/>
        </w:tabs>
        <w:spacing w:before="60" w:after="60" w:line="240" w:lineRule="auto"/>
        <w:rPr>
          <w:i/>
          <w:sz w:val="18"/>
          <w:szCs w:val="18"/>
          <w:lang w:val="fr-CH"/>
        </w:rPr>
      </w:pPr>
      <w:r w:rsidRPr="007D7F3C">
        <w:rPr>
          <w:i/>
          <w:sz w:val="18"/>
          <w:szCs w:val="18"/>
          <w:lang w:val="fr-CH"/>
        </w:rPr>
        <w:t>Innosuisse décide, sur la base du contenu du rapport scientifique final, si les informations fournies sont suffisantes pour clôturer officiellement le projet ou si des informations complémentaires sont nécessaires.</w:t>
      </w:r>
    </w:p>
    <w:p w14:paraId="3B508FE5" w14:textId="77777777" w:rsidR="007D7F3C" w:rsidRPr="00D11A27" w:rsidRDefault="007D7F3C" w:rsidP="0044680B">
      <w:pPr>
        <w:tabs>
          <w:tab w:val="left" w:pos="426"/>
        </w:tabs>
        <w:spacing w:before="60" w:after="60" w:line="240" w:lineRule="auto"/>
        <w:rPr>
          <w:i/>
          <w:sz w:val="18"/>
          <w:szCs w:val="18"/>
          <w:lang w:val="fr-CH"/>
        </w:rPr>
      </w:pPr>
    </w:p>
    <w:p w14:paraId="39093480" w14:textId="77777777" w:rsidR="0044680B" w:rsidRPr="00D11A27" w:rsidRDefault="0044680B" w:rsidP="0044680B">
      <w:pPr>
        <w:tabs>
          <w:tab w:val="left" w:pos="426"/>
        </w:tabs>
        <w:spacing w:line="240" w:lineRule="auto"/>
        <w:rPr>
          <w:rFonts w:eastAsia="Times New Roman" w:cs="Arial"/>
          <w:i/>
          <w:sz w:val="18"/>
          <w:szCs w:val="18"/>
          <w:lang w:val="fr-CH"/>
        </w:rPr>
      </w:pPr>
    </w:p>
    <w:p w14:paraId="312FE05A" w14:textId="10A9ED45" w:rsidR="0044680B" w:rsidRPr="00D11A27" w:rsidRDefault="00D11A27" w:rsidP="0044680B">
      <w:pPr>
        <w:spacing w:after="240" w:line="240" w:lineRule="auto"/>
        <w:jc w:val="center"/>
        <w:rPr>
          <w:rFonts w:eastAsia="Times New Roman" w:cs="Arial"/>
          <w:b/>
          <w:bCs/>
          <w:sz w:val="28"/>
          <w:szCs w:val="28"/>
          <w:lang w:val="fr-CH"/>
        </w:rPr>
      </w:pPr>
      <w:r w:rsidRPr="00D11A27">
        <w:rPr>
          <w:b/>
          <w:bCs/>
          <w:sz w:val="28"/>
          <w:szCs w:val="28"/>
          <w:lang w:val="fr-CH"/>
        </w:rPr>
        <w:t xml:space="preserve">Rapport </w:t>
      </w:r>
      <w:r w:rsidR="007F72BC">
        <w:rPr>
          <w:b/>
          <w:bCs/>
          <w:sz w:val="28"/>
          <w:szCs w:val="28"/>
          <w:lang w:val="fr-CH"/>
        </w:rPr>
        <w:t>S</w:t>
      </w:r>
      <w:r w:rsidRPr="00D11A27">
        <w:rPr>
          <w:b/>
          <w:bCs/>
          <w:sz w:val="28"/>
          <w:szCs w:val="28"/>
          <w:lang w:val="fr-CH"/>
        </w:rPr>
        <w:t xml:space="preserve">cientifique </w:t>
      </w:r>
      <w:r w:rsidR="007F72BC">
        <w:rPr>
          <w:b/>
          <w:bCs/>
          <w:sz w:val="28"/>
          <w:szCs w:val="28"/>
          <w:lang w:val="fr-CH"/>
        </w:rPr>
        <w:t>F</w:t>
      </w:r>
      <w:r w:rsidRPr="00D11A27">
        <w:rPr>
          <w:b/>
          <w:bCs/>
          <w:sz w:val="28"/>
          <w:szCs w:val="28"/>
          <w:lang w:val="fr-CH"/>
        </w:rPr>
        <w:t>inal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3070"/>
        <w:gridCol w:w="1605"/>
        <w:gridCol w:w="1465"/>
        <w:gridCol w:w="3211"/>
      </w:tblGrid>
      <w:tr w:rsidR="0044680B" w:rsidRPr="007F72BC" w14:paraId="4A64A7AF" w14:textId="77777777" w:rsidTr="00D76E2E">
        <w:trPr>
          <w:cantSplit/>
          <w:trHeight w:val="567"/>
        </w:trPr>
        <w:tc>
          <w:tcPr>
            <w:tcW w:w="3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EABF9" w14:textId="0BF4EBB6" w:rsidR="0044680B" w:rsidRPr="00D11A27" w:rsidRDefault="00D11A27" w:rsidP="00D76E2E">
            <w:pPr>
              <w:tabs>
                <w:tab w:val="left" w:pos="426"/>
              </w:tabs>
              <w:spacing w:line="240" w:lineRule="auto"/>
              <w:ind w:left="142"/>
              <w:rPr>
                <w:rFonts w:eastAsia="Times New Roman" w:cs="Arial"/>
                <w:iCs/>
                <w:szCs w:val="20"/>
                <w:lang w:val="fr-CH"/>
              </w:rPr>
            </w:pPr>
            <w:r w:rsidRPr="00D11A27">
              <w:rPr>
                <w:lang w:val="fr-CH"/>
              </w:rPr>
              <w:t>N° de projet :</w:t>
            </w:r>
          </w:p>
        </w:tc>
        <w:tc>
          <w:tcPr>
            <w:tcW w:w="3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829AC" w14:textId="700A95D4" w:rsidR="0044680B" w:rsidRPr="00D11A27" w:rsidRDefault="00D11A27" w:rsidP="00D76E2E">
            <w:pPr>
              <w:tabs>
                <w:tab w:val="left" w:pos="426"/>
              </w:tabs>
              <w:spacing w:line="240" w:lineRule="auto"/>
              <w:ind w:left="142"/>
              <w:rPr>
                <w:rFonts w:eastAsia="Times New Roman" w:cs="Arial"/>
                <w:iCs/>
                <w:szCs w:val="20"/>
                <w:lang w:val="fr-CH"/>
              </w:rPr>
            </w:pPr>
            <w:r w:rsidRPr="00D11A27">
              <w:rPr>
                <w:lang w:val="fr-CH"/>
              </w:rPr>
              <w:t>Date de début du projet :</w:t>
            </w:r>
            <w:r w:rsidR="0044680B" w:rsidRPr="00D11A27">
              <w:rPr>
                <w:lang w:val="fr-CH"/>
              </w:rPr>
              <w:t xml:space="preserve"> </w:t>
            </w:r>
          </w:p>
        </w:tc>
        <w:tc>
          <w:tcPr>
            <w:tcW w:w="3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3B0DC" w14:textId="76148310" w:rsidR="0044680B" w:rsidRPr="00D11A27" w:rsidRDefault="00D11A27" w:rsidP="00D76E2E">
            <w:pPr>
              <w:tabs>
                <w:tab w:val="left" w:pos="426"/>
              </w:tabs>
              <w:spacing w:line="240" w:lineRule="auto"/>
              <w:ind w:left="142"/>
              <w:rPr>
                <w:rFonts w:eastAsia="Times New Roman" w:cs="Arial"/>
                <w:iCs/>
                <w:szCs w:val="20"/>
                <w:lang w:val="fr-CH"/>
              </w:rPr>
            </w:pPr>
            <w:r w:rsidRPr="00D11A27">
              <w:rPr>
                <w:lang w:val="fr-CH"/>
              </w:rPr>
              <w:t>Durée du projet</w:t>
            </w:r>
            <w:r w:rsidR="0044680B" w:rsidRPr="00D11A27">
              <w:rPr>
                <w:lang w:val="fr-CH"/>
              </w:rPr>
              <w:br/>
              <w:t>(</w:t>
            </w:r>
            <w:r w:rsidRPr="00D11A27">
              <w:rPr>
                <w:lang w:val="fr-CH"/>
              </w:rPr>
              <w:t>en mois</w:t>
            </w:r>
            <w:r w:rsidR="0044680B" w:rsidRPr="00D11A27">
              <w:rPr>
                <w:lang w:val="fr-CH"/>
              </w:rPr>
              <w:t>)</w:t>
            </w:r>
            <w:r w:rsidRPr="00D11A27">
              <w:rPr>
                <w:lang w:val="fr-CH"/>
              </w:rPr>
              <w:t xml:space="preserve"> </w:t>
            </w:r>
            <w:r w:rsidR="0044680B" w:rsidRPr="00D11A27">
              <w:rPr>
                <w:lang w:val="fr-CH"/>
              </w:rPr>
              <w:t xml:space="preserve">: </w:t>
            </w:r>
          </w:p>
        </w:tc>
      </w:tr>
      <w:tr w:rsidR="0044680B" w:rsidRPr="00D11A27" w14:paraId="19C2B408" w14:textId="77777777" w:rsidTr="00D76E2E">
        <w:trPr>
          <w:cantSplit/>
          <w:trHeight w:val="284"/>
        </w:trPr>
        <w:tc>
          <w:tcPr>
            <w:tcW w:w="93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1D485" w14:textId="0D61B32B" w:rsidR="0044680B" w:rsidRPr="00D11A27" w:rsidRDefault="00D11A27" w:rsidP="00D76E2E">
            <w:pPr>
              <w:tabs>
                <w:tab w:val="left" w:pos="426"/>
              </w:tabs>
              <w:spacing w:line="240" w:lineRule="auto"/>
              <w:ind w:left="142"/>
              <w:rPr>
                <w:rFonts w:eastAsia="Times New Roman" w:cs="Arial"/>
                <w:szCs w:val="20"/>
                <w:lang w:val="fr-CH"/>
              </w:rPr>
            </w:pPr>
            <w:r w:rsidRPr="00D11A27">
              <w:rPr>
                <w:lang w:val="fr-CH"/>
              </w:rPr>
              <w:t>Titre :</w:t>
            </w:r>
            <w:r w:rsidR="0044680B" w:rsidRPr="00D11A27">
              <w:rPr>
                <w:lang w:val="fr-CH"/>
              </w:rPr>
              <w:t xml:space="preserve"> </w:t>
            </w:r>
          </w:p>
        </w:tc>
      </w:tr>
      <w:tr w:rsidR="0044680B" w:rsidRPr="00D11A27" w14:paraId="45C72F7D" w14:textId="77777777" w:rsidTr="00D76E2E">
        <w:trPr>
          <w:cantSplit/>
          <w:trHeight w:val="284"/>
        </w:trPr>
        <w:tc>
          <w:tcPr>
            <w:tcW w:w="93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155D8" w14:textId="3A613809" w:rsidR="0044680B" w:rsidRPr="00D11A27" w:rsidRDefault="00D11A27" w:rsidP="00D76E2E">
            <w:pPr>
              <w:tabs>
                <w:tab w:val="left" w:pos="426"/>
              </w:tabs>
              <w:spacing w:line="240" w:lineRule="auto"/>
              <w:ind w:left="142"/>
              <w:rPr>
                <w:rFonts w:eastAsia="Times New Roman" w:cs="Arial"/>
                <w:szCs w:val="20"/>
                <w:lang w:val="fr-CH"/>
              </w:rPr>
            </w:pPr>
            <w:r w:rsidRPr="00D11A27">
              <w:rPr>
                <w:lang w:val="fr-CH"/>
              </w:rPr>
              <w:t>Partenaire</w:t>
            </w:r>
            <w:r w:rsidR="0044680B" w:rsidRPr="00D11A27">
              <w:rPr>
                <w:lang w:val="fr-CH"/>
              </w:rPr>
              <w:t>(s)</w:t>
            </w:r>
            <w:r w:rsidRPr="00D11A27">
              <w:rPr>
                <w:lang w:val="fr-CH"/>
              </w:rPr>
              <w:t xml:space="preserve"> de recherche :</w:t>
            </w:r>
            <w:r w:rsidR="0044680B" w:rsidRPr="00D11A27">
              <w:rPr>
                <w:lang w:val="fr-CH"/>
              </w:rPr>
              <w:t xml:space="preserve"> </w:t>
            </w:r>
          </w:p>
        </w:tc>
      </w:tr>
      <w:tr w:rsidR="0044680B" w:rsidRPr="007F72BC" w14:paraId="0B322E8A" w14:textId="77777777" w:rsidTr="00D76E2E">
        <w:trPr>
          <w:cantSplit/>
          <w:trHeight w:val="284"/>
        </w:trPr>
        <w:tc>
          <w:tcPr>
            <w:tcW w:w="93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59718" w14:textId="16817D6A" w:rsidR="0044680B" w:rsidRPr="00D11A27" w:rsidRDefault="00D11A27" w:rsidP="00D76E2E">
            <w:pPr>
              <w:tabs>
                <w:tab w:val="left" w:pos="426"/>
              </w:tabs>
              <w:spacing w:line="240" w:lineRule="auto"/>
              <w:ind w:left="142"/>
              <w:rPr>
                <w:rFonts w:eastAsia="Times New Roman" w:cs="Arial"/>
                <w:szCs w:val="20"/>
                <w:lang w:val="fr-CH"/>
              </w:rPr>
            </w:pPr>
            <w:r w:rsidRPr="00D11A27">
              <w:rPr>
                <w:lang w:val="fr-CH"/>
              </w:rPr>
              <w:t>Partenaire</w:t>
            </w:r>
            <w:r w:rsidR="0044680B" w:rsidRPr="00D11A27">
              <w:rPr>
                <w:lang w:val="fr-CH"/>
              </w:rPr>
              <w:t>(s)</w:t>
            </w:r>
            <w:r w:rsidRPr="00D11A27">
              <w:rPr>
                <w:lang w:val="fr-CH"/>
              </w:rPr>
              <w:t xml:space="preserve"> de mise </w:t>
            </w:r>
            <w:r w:rsidR="002B2C8A">
              <w:rPr>
                <w:lang w:val="fr-CH"/>
              </w:rPr>
              <w:t>œuvre</w:t>
            </w:r>
            <w:r w:rsidR="002B2C8A" w:rsidRPr="00D11A27">
              <w:rPr>
                <w:lang w:val="fr-CH"/>
              </w:rPr>
              <w:t xml:space="preserve"> :</w:t>
            </w:r>
            <w:r w:rsidR="0044680B" w:rsidRPr="00D11A27">
              <w:rPr>
                <w:lang w:val="fr-CH"/>
              </w:rPr>
              <w:t xml:space="preserve"> </w:t>
            </w:r>
          </w:p>
        </w:tc>
      </w:tr>
      <w:tr w:rsidR="00C6031F" w:rsidRPr="007F72BC" w14:paraId="1667C66B" w14:textId="77777777" w:rsidTr="00C01011">
        <w:trPr>
          <w:cantSplit/>
          <w:trHeight w:val="284"/>
        </w:trPr>
        <w:tc>
          <w:tcPr>
            <w:tcW w:w="46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662BF" w14:textId="51046BEB" w:rsidR="00C6031F" w:rsidRPr="00D11A27" w:rsidRDefault="00D11A27" w:rsidP="00D76E2E">
            <w:pPr>
              <w:tabs>
                <w:tab w:val="left" w:pos="426"/>
              </w:tabs>
              <w:spacing w:line="240" w:lineRule="auto"/>
              <w:ind w:left="142"/>
              <w:rPr>
                <w:rFonts w:eastAsia="Times New Roman" w:cs="Arial"/>
                <w:iCs/>
                <w:szCs w:val="20"/>
                <w:lang w:val="fr-CH"/>
              </w:rPr>
            </w:pPr>
            <w:r w:rsidRPr="00D11A27">
              <w:rPr>
                <w:lang w:val="fr-CH"/>
              </w:rPr>
              <w:t>Contribution Innosuisse</w:t>
            </w:r>
            <w:r w:rsidR="00C6031F" w:rsidRPr="00D11A27">
              <w:rPr>
                <w:lang w:val="fr-CH"/>
              </w:rPr>
              <w:t xml:space="preserve"> (CHF</w:t>
            </w:r>
            <w:r w:rsidRPr="00D11A27">
              <w:rPr>
                <w:lang w:val="fr-CH"/>
              </w:rPr>
              <w:t>) :</w:t>
            </w:r>
            <w:r w:rsidR="00C6031F" w:rsidRPr="00D11A27">
              <w:rPr>
                <w:lang w:val="fr-CH"/>
              </w:rPr>
              <w:t xml:space="preserve"> </w:t>
            </w:r>
          </w:p>
        </w:tc>
        <w:tc>
          <w:tcPr>
            <w:tcW w:w="46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02E2A" w14:textId="580BB625" w:rsidR="00C6031F" w:rsidRPr="00D11A27" w:rsidRDefault="00D11A27" w:rsidP="00D76E2E">
            <w:pPr>
              <w:tabs>
                <w:tab w:val="left" w:pos="426"/>
              </w:tabs>
              <w:spacing w:line="240" w:lineRule="auto"/>
              <w:ind w:left="142"/>
              <w:rPr>
                <w:rFonts w:eastAsia="Times New Roman" w:cs="Arial"/>
                <w:iCs/>
                <w:szCs w:val="20"/>
                <w:lang w:val="fr-CH"/>
              </w:rPr>
            </w:pPr>
            <w:r w:rsidRPr="00D11A27">
              <w:rPr>
                <w:rFonts w:eastAsia="Times New Roman" w:cs="Arial"/>
                <w:iCs/>
                <w:szCs w:val="20"/>
                <w:lang w:val="fr-CH"/>
              </w:rPr>
              <w:t>Coût total du projet</w:t>
            </w:r>
            <w:r w:rsidR="00C6031F" w:rsidRPr="00D11A27">
              <w:rPr>
                <w:rFonts w:eastAsia="Times New Roman" w:cs="Arial"/>
                <w:iCs/>
                <w:szCs w:val="20"/>
                <w:lang w:val="fr-CH"/>
              </w:rPr>
              <w:t xml:space="preserve"> (CHF</w:t>
            </w:r>
            <w:r w:rsidRPr="00D11A27">
              <w:rPr>
                <w:rFonts w:eastAsia="Times New Roman" w:cs="Arial"/>
                <w:iCs/>
                <w:szCs w:val="20"/>
                <w:lang w:val="fr-CH"/>
              </w:rPr>
              <w:t>) :</w:t>
            </w:r>
            <w:r w:rsidR="00C6031F" w:rsidRPr="00D11A27">
              <w:rPr>
                <w:rFonts w:eastAsia="Times New Roman" w:cs="Arial"/>
                <w:iCs/>
                <w:szCs w:val="20"/>
                <w:lang w:val="fr-CH"/>
              </w:rPr>
              <w:t xml:space="preserve"> </w:t>
            </w:r>
          </w:p>
        </w:tc>
      </w:tr>
    </w:tbl>
    <w:p w14:paraId="2633C373" w14:textId="4AB9B237" w:rsidR="0044680B" w:rsidRPr="00D11A27" w:rsidRDefault="0044680B" w:rsidP="0044680B">
      <w:pPr>
        <w:rPr>
          <w:lang w:val="fr-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685"/>
        <w:gridCol w:w="685"/>
        <w:gridCol w:w="685"/>
        <w:gridCol w:w="70"/>
        <w:gridCol w:w="615"/>
        <w:gridCol w:w="47"/>
        <w:gridCol w:w="331"/>
        <w:gridCol w:w="307"/>
        <w:gridCol w:w="24"/>
        <w:gridCol w:w="662"/>
      </w:tblGrid>
      <w:tr w:rsidR="007627D9" w:rsidRPr="007F72BC" w14:paraId="5466054F" w14:textId="77777777" w:rsidTr="007627D9">
        <w:trPr>
          <w:trHeight w:val="949"/>
        </w:trPr>
        <w:tc>
          <w:tcPr>
            <w:tcW w:w="9356" w:type="dxa"/>
            <w:gridSpan w:val="11"/>
          </w:tcPr>
          <w:p w14:paraId="152C026E" w14:textId="18052B06" w:rsidR="007627D9" w:rsidRPr="00D11A27" w:rsidRDefault="007D7F3C" w:rsidP="007627D9">
            <w:pPr>
              <w:numPr>
                <w:ilvl w:val="0"/>
                <w:numId w:val="41"/>
              </w:numPr>
              <w:tabs>
                <w:tab w:val="left" w:pos="7088"/>
                <w:tab w:val="left" w:pos="7371"/>
                <w:tab w:val="left" w:pos="8080"/>
                <w:tab w:val="left" w:pos="8364"/>
              </w:tabs>
              <w:spacing w:line="240" w:lineRule="auto"/>
              <w:rPr>
                <w:rFonts w:eastAsia="Times New Roman" w:cs="Arial"/>
                <w:iCs/>
                <w:szCs w:val="20"/>
                <w:lang w:val="fr-CH"/>
              </w:rPr>
            </w:pPr>
            <w:r w:rsidRPr="007D7F3C">
              <w:rPr>
                <w:lang w:val="fr-CH"/>
              </w:rPr>
              <w:t>Décrire l'état et l'avancement des activités prévues par rapport au plan approuvé du projet global et indiquer dans quelle mesure les objectifs du projet ont été atteints :</w:t>
            </w:r>
            <w:r w:rsidR="007627D9" w:rsidRPr="00D11A27">
              <w:rPr>
                <w:lang w:val="fr-CH"/>
              </w:rPr>
              <w:br/>
            </w:r>
            <w:r w:rsidR="007627D9" w:rsidRPr="00D11A27">
              <w:rPr>
                <w:sz w:val="16"/>
                <w:szCs w:val="16"/>
                <w:lang w:val="fr-CH"/>
              </w:rPr>
              <w:t>(</w:t>
            </w:r>
            <w:r w:rsidRPr="007D7F3C">
              <w:rPr>
                <w:sz w:val="16"/>
                <w:szCs w:val="16"/>
                <w:lang w:val="fr-CH"/>
              </w:rPr>
              <w:t xml:space="preserve">2000 caractères maximum, </w:t>
            </w:r>
            <w:r w:rsidR="00412180">
              <w:rPr>
                <w:sz w:val="16"/>
                <w:szCs w:val="16"/>
                <w:lang w:val="fr-CH"/>
              </w:rPr>
              <w:t>faire</w:t>
            </w:r>
            <w:r w:rsidRPr="007D7F3C">
              <w:rPr>
                <w:sz w:val="16"/>
                <w:szCs w:val="16"/>
                <w:lang w:val="fr-CH"/>
              </w:rPr>
              <w:t xml:space="preserve"> référence aux objectifs quantifiables et mesurables de chaque étape, </w:t>
            </w:r>
            <w:r w:rsidR="00412180">
              <w:rPr>
                <w:sz w:val="16"/>
                <w:szCs w:val="16"/>
                <w:lang w:val="fr-CH"/>
              </w:rPr>
              <w:t>fournir</w:t>
            </w:r>
            <w:r w:rsidRPr="007D7F3C">
              <w:rPr>
                <w:sz w:val="16"/>
                <w:szCs w:val="16"/>
                <w:lang w:val="fr-CH"/>
              </w:rPr>
              <w:t xml:space="preserve"> les données justifiant vos réalisations et </w:t>
            </w:r>
            <w:r w:rsidR="00412180">
              <w:rPr>
                <w:sz w:val="16"/>
                <w:szCs w:val="16"/>
                <w:lang w:val="fr-CH"/>
              </w:rPr>
              <w:t>résumer</w:t>
            </w:r>
            <w:r w:rsidRPr="007D7F3C">
              <w:rPr>
                <w:sz w:val="16"/>
                <w:szCs w:val="16"/>
                <w:lang w:val="fr-CH"/>
              </w:rPr>
              <w:t xml:space="preserve"> les résultats scientifiques/techniques du projet</w:t>
            </w:r>
            <w:r w:rsidR="007627D9" w:rsidRPr="00D11A27">
              <w:rPr>
                <w:sz w:val="16"/>
                <w:szCs w:val="16"/>
                <w:lang w:val="fr-CH"/>
              </w:rPr>
              <w:t>)</w:t>
            </w:r>
          </w:p>
        </w:tc>
      </w:tr>
      <w:tr w:rsidR="007627D9" w:rsidRPr="007F72BC" w14:paraId="70126523" w14:textId="77777777" w:rsidTr="00D76E2E">
        <w:trPr>
          <w:trHeight w:val="284"/>
        </w:trPr>
        <w:tc>
          <w:tcPr>
            <w:tcW w:w="9356" w:type="dxa"/>
            <w:gridSpan w:val="11"/>
            <w:shd w:val="clear" w:color="auto" w:fill="F2F2F2" w:themeFill="background1" w:themeFillShade="F2"/>
          </w:tcPr>
          <w:p w14:paraId="68E68F3F" w14:textId="77777777" w:rsidR="007627D9" w:rsidRPr="00D11A27" w:rsidRDefault="007627D9" w:rsidP="00D76E2E">
            <w:pPr>
              <w:spacing w:line="240" w:lineRule="auto"/>
              <w:ind w:left="360"/>
              <w:rPr>
                <w:rFonts w:eastAsia="Times New Roman" w:cs="Arial"/>
                <w:iCs/>
                <w:szCs w:val="20"/>
                <w:lang w:val="fr-CH"/>
              </w:rPr>
            </w:pPr>
          </w:p>
        </w:tc>
      </w:tr>
      <w:tr w:rsidR="007627D9" w:rsidRPr="00D11A27" w14:paraId="741D2AFC" w14:textId="77777777" w:rsidTr="00E013AD">
        <w:trPr>
          <w:trHeight w:val="938"/>
        </w:trPr>
        <w:tc>
          <w:tcPr>
            <w:tcW w:w="7370" w:type="dxa"/>
            <w:gridSpan w:val="5"/>
          </w:tcPr>
          <w:p w14:paraId="102CE868" w14:textId="0B42B5F6" w:rsidR="007627D9" w:rsidRPr="00D11A27" w:rsidRDefault="000C6AB4" w:rsidP="00044759">
            <w:pPr>
              <w:numPr>
                <w:ilvl w:val="0"/>
                <w:numId w:val="41"/>
              </w:numPr>
              <w:spacing w:line="240" w:lineRule="auto"/>
              <w:rPr>
                <w:rFonts w:eastAsia="Times New Roman" w:cs="Arial"/>
                <w:iCs/>
                <w:szCs w:val="20"/>
                <w:lang w:val="fr-CH"/>
              </w:rPr>
            </w:pPr>
            <w:r w:rsidRPr="000C6AB4">
              <w:rPr>
                <w:lang w:val="fr-CH"/>
              </w:rPr>
              <w:t xml:space="preserve">Est-ce que </w:t>
            </w:r>
            <w:r>
              <w:rPr>
                <w:lang w:val="fr-CH"/>
              </w:rPr>
              <w:t>d</w:t>
            </w:r>
            <w:r w:rsidRPr="000C6AB4">
              <w:rPr>
                <w:lang w:val="fr-CH"/>
              </w:rPr>
              <w:t xml:space="preserve">’autres </w:t>
            </w:r>
            <w:r w:rsidRPr="007D7F3C">
              <w:rPr>
                <w:rFonts w:eastAsia="Times New Roman" w:cs="Arial"/>
                <w:iCs/>
                <w:szCs w:val="20"/>
                <w:lang w:val="fr-CH"/>
              </w:rPr>
              <w:t>développements ou activités de recherche sont prévus comme activités de suivi</w:t>
            </w:r>
            <w:r>
              <w:rPr>
                <w:rFonts w:eastAsia="Times New Roman" w:cs="Arial"/>
                <w:iCs/>
                <w:lang w:val="fr-CH"/>
              </w:rPr>
              <w:t xml:space="preserve"> en dehors du cadre du projet Innosuisse ?</w:t>
            </w:r>
            <w:r w:rsidR="007627D9" w:rsidRPr="00D11A27">
              <w:rPr>
                <w:rFonts w:eastAsia="Times New Roman" w:cs="Arial"/>
                <w:iCs/>
                <w:szCs w:val="20"/>
                <w:lang w:val="fr-CH"/>
              </w:rPr>
              <w:br/>
            </w:r>
            <w:r w:rsidR="007D7F3C" w:rsidRPr="007D7F3C">
              <w:rPr>
                <w:rFonts w:eastAsia="Times New Roman" w:cs="Arial"/>
                <w:iCs/>
                <w:szCs w:val="20"/>
                <w:lang w:val="fr-CH"/>
              </w:rPr>
              <w:t>Si oui, quelles sont ces activités de suivi et quel(s) partenaire(s) seront impliqués ?</w:t>
            </w:r>
          </w:p>
        </w:tc>
        <w:tc>
          <w:tcPr>
            <w:tcW w:w="993" w:type="dxa"/>
            <w:gridSpan w:val="3"/>
            <w:vMerge w:val="restart"/>
            <w:shd w:val="clear" w:color="auto" w:fill="auto"/>
          </w:tcPr>
          <w:p w14:paraId="25DC8AE4" w14:textId="77777777" w:rsidR="007627D9" w:rsidRPr="00D11A27" w:rsidRDefault="007F72BC" w:rsidP="00D76E2E">
            <w:pPr>
              <w:spacing w:line="240" w:lineRule="auto"/>
              <w:rPr>
                <w:rFonts w:eastAsia="Times New Roman" w:cs="Arial"/>
                <w:szCs w:val="20"/>
                <w:lang w:val="fr-CH"/>
              </w:rPr>
            </w:pPr>
            <w:sdt>
              <w:sdtPr>
                <w:rPr>
                  <w:rFonts w:eastAsia="Times New Roman" w:cs="Arial"/>
                  <w:szCs w:val="20"/>
                  <w:lang w:val="fr-CH"/>
                </w:rPr>
                <w:id w:val="-890803352"/>
                <w14:checkbox>
                  <w14:checked w14:val="0"/>
                  <w14:checkedState w14:val="2612" w14:font="MS Gothic"/>
                  <w14:uncheckedState w14:val="2610" w14:font="MS Gothic"/>
                </w14:checkbox>
              </w:sdtPr>
              <w:sdtEndPr/>
              <w:sdtContent>
                <w:r w:rsidR="007627D9" w:rsidRPr="00D11A27">
                  <w:rPr>
                    <w:rFonts w:ascii="MS Gothic" w:eastAsia="MS Gothic" w:hAnsi="MS Gothic" w:cs="Arial"/>
                    <w:szCs w:val="20"/>
                    <w:lang w:val="fr-CH"/>
                  </w:rPr>
                  <w:t>☐</w:t>
                </w:r>
              </w:sdtContent>
            </w:sdt>
            <w:r w:rsidR="007627D9" w:rsidRPr="00D11A27">
              <w:rPr>
                <w:rFonts w:eastAsia="Times New Roman" w:cs="Arial"/>
                <w:szCs w:val="20"/>
                <w:lang w:val="fr-CH"/>
              </w:rPr>
              <w:t xml:space="preserve"> Yes</w:t>
            </w:r>
          </w:p>
        </w:tc>
        <w:tc>
          <w:tcPr>
            <w:tcW w:w="993" w:type="dxa"/>
            <w:gridSpan w:val="3"/>
            <w:vMerge w:val="restart"/>
            <w:shd w:val="clear" w:color="auto" w:fill="auto"/>
          </w:tcPr>
          <w:p w14:paraId="18C90DA5" w14:textId="77777777" w:rsidR="007627D9" w:rsidRPr="00D11A27" w:rsidRDefault="007F72BC" w:rsidP="00D76E2E">
            <w:pPr>
              <w:spacing w:line="240" w:lineRule="auto"/>
              <w:rPr>
                <w:rFonts w:eastAsia="Times New Roman" w:cs="Arial"/>
                <w:szCs w:val="20"/>
                <w:lang w:val="fr-CH"/>
              </w:rPr>
            </w:pPr>
            <w:sdt>
              <w:sdtPr>
                <w:rPr>
                  <w:rFonts w:eastAsia="Times New Roman" w:cs="Arial"/>
                  <w:szCs w:val="20"/>
                  <w:lang w:val="fr-CH"/>
                </w:rPr>
                <w:id w:val="-721593897"/>
                <w14:checkbox>
                  <w14:checked w14:val="0"/>
                  <w14:checkedState w14:val="2612" w14:font="MS Gothic"/>
                  <w14:uncheckedState w14:val="2610" w14:font="MS Gothic"/>
                </w14:checkbox>
              </w:sdtPr>
              <w:sdtEndPr/>
              <w:sdtContent>
                <w:r w:rsidR="007627D9" w:rsidRPr="00D11A27">
                  <w:rPr>
                    <w:rFonts w:ascii="MS Gothic" w:eastAsia="MS Gothic" w:hAnsi="MS Gothic" w:cs="Arial"/>
                    <w:szCs w:val="20"/>
                    <w:lang w:val="fr-CH"/>
                  </w:rPr>
                  <w:t>☐</w:t>
                </w:r>
              </w:sdtContent>
            </w:sdt>
            <w:r w:rsidR="007627D9" w:rsidRPr="00D11A27">
              <w:rPr>
                <w:rFonts w:eastAsia="Times New Roman" w:cs="Arial"/>
                <w:szCs w:val="20"/>
                <w:lang w:val="fr-CH"/>
              </w:rPr>
              <w:t xml:space="preserve"> No</w:t>
            </w:r>
          </w:p>
        </w:tc>
      </w:tr>
      <w:tr w:rsidR="007627D9" w:rsidRPr="00D11A27" w14:paraId="340F7474" w14:textId="77777777" w:rsidTr="00D76E2E">
        <w:trPr>
          <w:trHeight w:val="284"/>
        </w:trPr>
        <w:tc>
          <w:tcPr>
            <w:tcW w:w="7370" w:type="dxa"/>
            <w:gridSpan w:val="5"/>
            <w:shd w:val="clear" w:color="auto" w:fill="F2F2F2" w:themeFill="background1" w:themeFillShade="F2"/>
          </w:tcPr>
          <w:p w14:paraId="1E0700A8" w14:textId="77777777" w:rsidR="007627D9" w:rsidRPr="00D11A27" w:rsidRDefault="007627D9" w:rsidP="00D76E2E">
            <w:pPr>
              <w:spacing w:line="240" w:lineRule="auto"/>
              <w:ind w:left="360"/>
              <w:rPr>
                <w:rFonts w:eastAsia="Times New Roman" w:cs="Arial"/>
                <w:iCs/>
                <w:szCs w:val="20"/>
                <w:lang w:val="fr-CH"/>
              </w:rPr>
            </w:pPr>
          </w:p>
        </w:tc>
        <w:tc>
          <w:tcPr>
            <w:tcW w:w="993" w:type="dxa"/>
            <w:gridSpan w:val="3"/>
            <w:vMerge/>
            <w:shd w:val="clear" w:color="auto" w:fill="auto"/>
          </w:tcPr>
          <w:p w14:paraId="0DB0F14B" w14:textId="77777777" w:rsidR="007627D9" w:rsidRPr="00D11A27" w:rsidRDefault="007627D9" w:rsidP="00D76E2E">
            <w:pPr>
              <w:spacing w:line="240" w:lineRule="auto"/>
              <w:rPr>
                <w:rFonts w:eastAsia="Times New Roman" w:cs="Arial"/>
                <w:szCs w:val="20"/>
                <w:lang w:val="fr-CH"/>
              </w:rPr>
            </w:pPr>
          </w:p>
        </w:tc>
        <w:tc>
          <w:tcPr>
            <w:tcW w:w="993" w:type="dxa"/>
            <w:gridSpan w:val="3"/>
            <w:vMerge/>
            <w:shd w:val="clear" w:color="auto" w:fill="auto"/>
          </w:tcPr>
          <w:p w14:paraId="58258FEE" w14:textId="77777777" w:rsidR="007627D9" w:rsidRPr="00D11A27" w:rsidRDefault="007627D9" w:rsidP="00D76E2E">
            <w:pPr>
              <w:spacing w:line="240" w:lineRule="auto"/>
              <w:rPr>
                <w:rFonts w:eastAsia="Times New Roman" w:cs="Arial"/>
                <w:szCs w:val="20"/>
                <w:lang w:val="fr-CH"/>
              </w:rPr>
            </w:pPr>
          </w:p>
        </w:tc>
      </w:tr>
      <w:tr w:rsidR="007627D9" w:rsidRPr="00D11A27" w14:paraId="2634B78B" w14:textId="77777777" w:rsidTr="00E013AD">
        <w:trPr>
          <w:trHeight w:val="994"/>
        </w:trPr>
        <w:tc>
          <w:tcPr>
            <w:tcW w:w="7370" w:type="dxa"/>
            <w:gridSpan w:val="5"/>
            <w:shd w:val="clear" w:color="auto" w:fill="auto"/>
          </w:tcPr>
          <w:p w14:paraId="4FF35B8F" w14:textId="75384297" w:rsidR="00044759" w:rsidRPr="00D11A27" w:rsidRDefault="007D7F3C" w:rsidP="00E013AD">
            <w:pPr>
              <w:numPr>
                <w:ilvl w:val="0"/>
                <w:numId w:val="41"/>
              </w:numPr>
              <w:tabs>
                <w:tab w:val="left" w:pos="7088"/>
                <w:tab w:val="left" w:pos="7371"/>
                <w:tab w:val="left" w:pos="8080"/>
                <w:tab w:val="left" w:pos="8364"/>
              </w:tabs>
              <w:spacing w:line="240" w:lineRule="auto"/>
              <w:rPr>
                <w:rFonts w:eastAsia="Times New Roman" w:cs="Arial"/>
                <w:iCs/>
                <w:szCs w:val="20"/>
                <w:lang w:val="fr-CH"/>
              </w:rPr>
            </w:pPr>
            <w:r w:rsidRPr="007D7F3C">
              <w:rPr>
                <w:rFonts w:eastAsia="Times New Roman" w:cs="Arial"/>
                <w:iCs/>
                <w:szCs w:val="20"/>
                <w:lang w:val="fr-CH"/>
              </w:rPr>
              <w:t xml:space="preserve">Des publications scientifiques </w:t>
            </w:r>
            <w:r>
              <w:rPr>
                <w:rFonts w:eastAsia="Times New Roman" w:cs="Arial"/>
                <w:iCs/>
                <w:szCs w:val="20"/>
                <w:lang w:val="fr-CH"/>
              </w:rPr>
              <w:t>révisé</w:t>
            </w:r>
            <w:r w:rsidR="000C6AB4">
              <w:rPr>
                <w:rFonts w:eastAsia="Times New Roman" w:cs="Arial"/>
                <w:iCs/>
                <w:szCs w:val="20"/>
                <w:lang w:val="fr-CH"/>
              </w:rPr>
              <w:t>es</w:t>
            </w:r>
            <w:r w:rsidRPr="007D7F3C">
              <w:rPr>
                <w:rFonts w:eastAsia="Times New Roman" w:cs="Arial"/>
                <w:iCs/>
                <w:szCs w:val="20"/>
                <w:lang w:val="fr-CH"/>
              </w:rPr>
              <w:t xml:space="preserve"> par des pairs, des inventions ou des demandes de brevet ont-elles été </w:t>
            </w:r>
            <w:r w:rsidR="000C6AB4">
              <w:rPr>
                <w:rFonts w:eastAsia="Times New Roman" w:cs="Arial"/>
                <w:iCs/>
                <w:szCs w:val="20"/>
                <w:lang w:val="fr-CH"/>
              </w:rPr>
              <w:t>faites</w:t>
            </w:r>
            <w:r w:rsidRPr="007D7F3C">
              <w:rPr>
                <w:rFonts w:eastAsia="Times New Roman" w:cs="Arial"/>
                <w:iCs/>
                <w:szCs w:val="20"/>
                <w:lang w:val="fr-CH"/>
              </w:rPr>
              <w:t xml:space="preserve"> ?</w:t>
            </w:r>
            <w:r w:rsidR="007627D9" w:rsidRPr="00D11A27">
              <w:rPr>
                <w:rFonts w:eastAsia="Times New Roman" w:cs="Arial"/>
                <w:iCs/>
                <w:szCs w:val="20"/>
                <w:lang w:val="fr-CH"/>
              </w:rPr>
              <w:br/>
            </w:r>
            <w:r w:rsidRPr="007D7F3C">
              <w:rPr>
                <w:rFonts w:eastAsia="Times New Roman" w:cs="Arial"/>
                <w:iCs/>
                <w:szCs w:val="20"/>
                <w:lang w:val="fr-CH"/>
              </w:rPr>
              <w:t>Si oui, veuillez préciser le statut (par exemple, en préparation, soumis, déposé, publié, etc.) et indiquer le titre et le résumé correspondant.</w:t>
            </w:r>
          </w:p>
        </w:tc>
        <w:tc>
          <w:tcPr>
            <w:tcW w:w="993" w:type="dxa"/>
            <w:gridSpan w:val="3"/>
            <w:vMerge w:val="restart"/>
          </w:tcPr>
          <w:p w14:paraId="460C597C" w14:textId="77777777" w:rsidR="007627D9" w:rsidRPr="00D11A27" w:rsidRDefault="007F72BC" w:rsidP="00D76E2E">
            <w:pPr>
              <w:spacing w:line="240" w:lineRule="auto"/>
              <w:rPr>
                <w:rFonts w:eastAsia="Times New Roman" w:cs="Arial"/>
                <w:szCs w:val="20"/>
                <w:lang w:val="fr-CH"/>
              </w:rPr>
            </w:pPr>
            <w:sdt>
              <w:sdtPr>
                <w:rPr>
                  <w:rFonts w:eastAsia="Times New Roman" w:cs="Arial"/>
                  <w:szCs w:val="20"/>
                  <w:lang w:val="fr-CH"/>
                </w:rPr>
                <w:id w:val="-149596816"/>
                <w14:checkbox>
                  <w14:checked w14:val="0"/>
                  <w14:checkedState w14:val="2612" w14:font="MS Gothic"/>
                  <w14:uncheckedState w14:val="2610" w14:font="MS Gothic"/>
                </w14:checkbox>
              </w:sdtPr>
              <w:sdtEndPr/>
              <w:sdtContent>
                <w:r w:rsidR="007627D9" w:rsidRPr="00D11A27">
                  <w:rPr>
                    <w:rFonts w:ascii="MS Gothic" w:eastAsia="MS Gothic" w:hAnsi="MS Gothic" w:cs="Arial"/>
                    <w:szCs w:val="20"/>
                    <w:lang w:val="fr-CH"/>
                  </w:rPr>
                  <w:t>☐</w:t>
                </w:r>
              </w:sdtContent>
            </w:sdt>
            <w:r w:rsidR="007627D9" w:rsidRPr="00D11A27">
              <w:rPr>
                <w:rFonts w:eastAsia="Times New Roman" w:cs="Arial"/>
                <w:szCs w:val="20"/>
                <w:lang w:val="fr-CH"/>
              </w:rPr>
              <w:t xml:space="preserve"> Yes</w:t>
            </w:r>
          </w:p>
        </w:tc>
        <w:tc>
          <w:tcPr>
            <w:tcW w:w="993" w:type="dxa"/>
            <w:gridSpan w:val="3"/>
            <w:vMerge w:val="restart"/>
          </w:tcPr>
          <w:p w14:paraId="62D1D066" w14:textId="77777777" w:rsidR="007627D9" w:rsidRPr="00D11A27" w:rsidRDefault="007F72BC" w:rsidP="00D76E2E">
            <w:pPr>
              <w:spacing w:line="240" w:lineRule="auto"/>
              <w:rPr>
                <w:rFonts w:eastAsia="Times New Roman" w:cs="Arial"/>
                <w:szCs w:val="20"/>
                <w:lang w:val="fr-CH"/>
              </w:rPr>
            </w:pPr>
            <w:sdt>
              <w:sdtPr>
                <w:rPr>
                  <w:rFonts w:eastAsia="Times New Roman" w:cs="Arial"/>
                  <w:szCs w:val="20"/>
                  <w:lang w:val="fr-CH"/>
                </w:rPr>
                <w:id w:val="-65349280"/>
                <w14:checkbox>
                  <w14:checked w14:val="0"/>
                  <w14:checkedState w14:val="2612" w14:font="MS Gothic"/>
                  <w14:uncheckedState w14:val="2610" w14:font="MS Gothic"/>
                </w14:checkbox>
              </w:sdtPr>
              <w:sdtEndPr/>
              <w:sdtContent>
                <w:r w:rsidR="007627D9" w:rsidRPr="00D11A27">
                  <w:rPr>
                    <w:rFonts w:ascii="MS Gothic" w:eastAsia="MS Gothic" w:hAnsi="MS Gothic" w:cs="Arial"/>
                    <w:szCs w:val="20"/>
                    <w:lang w:val="fr-CH"/>
                  </w:rPr>
                  <w:t>☐</w:t>
                </w:r>
              </w:sdtContent>
            </w:sdt>
            <w:r w:rsidR="007627D9" w:rsidRPr="00D11A27">
              <w:rPr>
                <w:rFonts w:eastAsia="Times New Roman" w:cs="Arial"/>
                <w:szCs w:val="20"/>
                <w:lang w:val="fr-CH"/>
              </w:rPr>
              <w:t xml:space="preserve"> No</w:t>
            </w:r>
          </w:p>
        </w:tc>
      </w:tr>
      <w:tr w:rsidR="007627D9" w:rsidRPr="00D11A27" w14:paraId="6768A788" w14:textId="77777777" w:rsidTr="00D76E2E">
        <w:trPr>
          <w:trHeight w:val="284"/>
        </w:trPr>
        <w:tc>
          <w:tcPr>
            <w:tcW w:w="7370" w:type="dxa"/>
            <w:gridSpan w:val="5"/>
            <w:shd w:val="clear" w:color="auto" w:fill="F2F2F2" w:themeFill="background1" w:themeFillShade="F2"/>
          </w:tcPr>
          <w:p w14:paraId="4F7204D8" w14:textId="77777777" w:rsidR="007627D9" w:rsidRPr="00D11A27" w:rsidRDefault="007627D9" w:rsidP="00D76E2E">
            <w:pPr>
              <w:tabs>
                <w:tab w:val="left" w:pos="7088"/>
                <w:tab w:val="left" w:pos="7371"/>
                <w:tab w:val="left" w:pos="8080"/>
                <w:tab w:val="left" w:pos="8364"/>
              </w:tabs>
              <w:spacing w:line="240" w:lineRule="auto"/>
              <w:ind w:left="360"/>
              <w:rPr>
                <w:rFonts w:eastAsia="Times New Roman" w:cs="Arial"/>
                <w:iCs/>
                <w:szCs w:val="20"/>
                <w:lang w:val="fr-CH"/>
              </w:rPr>
            </w:pPr>
          </w:p>
        </w:tc>
        <w:tc>
          <w:tcPr>
            <w:tcW w:w="993" w:type="dxa"/>
            <w:gridSpan w:val="3"/>
            <w:vMerge/>
          </w:tcPr>
          <w:p w14:paraId="6430B8E5" w14:textId="77777777" w:rsidR="007627D9" w:rsidRPr="00D11A27" w:rsidRDefault="007627D9" w:rsidP="00D76E2E">
            <w:pPr>
              <w:spacing w:line="240" w:lineRule="auto"/>
              <w:rPr>
                <w:rFonts w:eastAsia="Times New Roman" w:cs="Arial"/>
                <w:szCs w:val="20"/>
                <w:lang w:val="fr-CH"/>
              </w:rPr>
            </w:pPr>
          </w:p>
        </w:tc>
        <w:tc>
          <w:tcPr>
            <w:tcW w:w="993" w:type="dxa"/>
            <w:gridSpan w:val="3"/>
            <w:vMerge/>
          </w:tcPr>
          <w:p w14:paraId="3C320EA5" w14:textId="77777777" w:rsidR="007627D9" w:rsidRPr="00D11A27" w:rsidRDefault="007627D9" w:rsidP="00D76E2E">
            <w:pPr>
              <w:spacing w:line="240" w:lineRule="auto"/>
              <w:rPr>
                <w:rFonts w:eastAsia="Times New Roman" w:cs="Arial"/>
                <w:szCs w:val="20"/>
                <w:lang w:val="fr-CH"/>
              </w:rPr>
            </w:pPr>
          </w:p>
        </w:tc>
      </w:tr>
      <w:tr w:rsidR="002E4F2E" w:rsidRPr="007F72BC" w14:paraId="774A008F" w14:textId="77777777" w:rsidTr="00876885">
        <w:trPr>
          <w:trHeight w:val="2098"/>
        </w:trPr>
        <w:tc>
          <w:tcPr>
            <w:tcW w:w="9356" w:type="dxa"/>
            <w:gridSpan w:val="11"/>
          </w:tcPr>
          <w:p w14:paraId="5774A7CC" w14:textId="73F13389" w:rsidR="002E4F2E" w:rsidRPr="00D11A27" w:rsidRDefault="00B8435B" w:rsidP="002E4F2E">
            <w:pPr>
              <w:numPr>
                <w:ilvl w:val="0"/>
                <w:numId w:val="41"/>
              </w:numPr>
              <w:tabs>
                <w:tab w:val="left" w:pos="7088"/>
                <w:tab w:val="left" w:pos="7371"/>
                <w:tab w:val="left" w:pos="8080"/>
                <w:tab w:val="left" w:pos="8364"/>
              </w:tabs>
              <w:spacing w:line="240" w:lineRule="auto"/>
              <w:rPr>
                <w:rFonts w:eastAsia="Times New Roman" w:cs="Arial"/>
                <w:iCs/>
                <w:szCs w:val="20"/>
                <w:lang w:val="fr-CH"/>
              </w:rPr>
            </w:pPr>
            <w:r w:rsidRPr="007D7F3C">
              <w:rPr>
                <w:lang w:val="fr-CH"/>
              </w:rPr>
              <w:t xml:space="preserve">Décrire </w:t>
            </w:r>
            <w:r w:rsidRPr="00B8435B">
              <w:rPr>
                <w:rFonts w:eastAsia="Times New Roman" w:cs="Arial"/>
                <w:iCs/>
                <w:szCs w:val="20"/>
                <w:lang w:val="fr-CH"/>
              </w:rPr>
              <w:t>le plan de mise en œuvre pour le lancement sur le marché et donnez des détails sur les avantages commerciaux, économiques et/ou sociaux.</w:t>
            </w:r>
          </w:p>
          <w:p w14:paraId="31560FAE" w14:textId="1232D3C1" w:rsidR="002E4F2E" w:rsidRPr="00B8435B" w:rsidRDefault="00B8435B" w:rsidP="002E4F2E">
            <w:pPr>
              <w:tabs>
                <w:tab w:val="left" w:pos="7088"/>
                <w:tab w:val="left" w:pos="7371"/>
                <w:tab w:val="left" w:pos="8080"/>
                <w:tab w:val="left" w:pos="8364"/>
              </w:tabs>
              <w:spacing w:line="240" w:lineRule="auto"/>
              <w:ind w:left="360"/>
              <w:rPr>
                <w:rFonts w:eastAsia="Times New Roman" w:cs="Arial"/>
                <w:iCs/>
                <w:sz w:val="16"/>
                <w:szCs w:val="16"/>
                <w:lang w:val="fr-CH"/>
              </w:rPr>
            </w:pPr>
            <w:r w:rsidRPr="00B8435B">
              <w:rPr>
                <w:rFonts w:eastAsia="Times New Roman" w:cs="Arial"/>
                <w:iCs/>
                <w:sz w:val="16"/>
                <w:szCs w:val="16"/>
                <w:lang w:val="fr-CH"/>
              </w:rPr>
              <w:t>Les aspects suivants doivent être abordés :</w:t>
            </w:r>
          </w:p>
          <w:p w14:paraId="7EAC9179" w14:textId="77777777" w:rsidR="00B8435B" w:rsidRDefault="00B8435B" w:rsidP="002E4F2E">
            <w:pPr>
              <w:pStyle w:val="ListParagraph"/>
              <w:numPr>
                <w:ilvl w:val="0"/>
                <w:numId w:val="45"/>
              </w:numPr>
              <w:tabs>
                <w:tab w:val="left" w:pos="7088"/>
                <w:tab w:val="left" w:pos="7371"/>
                <w:tab w:val="left" w:pos="8080"/>
                <w:tab w:val="left" w:pos="8364"/>
              </w:tabs>
              <w:spacing w:line="240" w:lineRule="auto"/>
              <w:rPr>
                <w:rFonts w:eastAsia="Times New Roman" w:cs="Arial"/>
                <w:iCs/>
                <w:sz w:val="16"/>
                <w:szCs w:val="16"/>
                <w:lang w:val="fr-CH"/>
              </w:rPr>
            </w:pPr>
            <w:r w:rsidRPr="00B8435B">
              <w:rPr>
                <w:rFonts w:eastAsia="Times New Roman" w:cs="Arial"/>
                <w:iCs/>
                <w:sz w:val="16"/>
                <w:szCs w:val="16"/>
                <w:lang w:val="fr-CH"/>
              </w:rPr>
              <w:t>L'état d'avancement du plan de mise en œuvre (c'est-à-dire les étapes requises entre la fin du projet et la réalisation ou le lancement sur le marché du produit/service par le ou les partenaires de mise en œuvre).</w:t>
            </w:r>
          </w:p>
          <w:p w14:paraId="36FCD946" w14:textId="61786A23" w:rsidR="002E4F2E" w:rsidRPr="00D11A27" w:rsidRDefault="00B8435B" w:rsidP="002E4F2E">
            <w:pPr>
              <w:pStyle w:val="ListParagraph"/>
              <w:numPr>
                <w:ilvl w:val="0"/>
                <w:numId w:val="45"/>
              </w:numPr>
              <w:tabs>
                <w:tab w:val="left" w:pos="7088"/>
                <w:tab w:val="left" w:pos="7371"/>
                <w:tab w:val="left" w:pos="8080"/>
                <w:tab w:val="left" w:pos="8364"/>
              </w:tabs>
              <w:spacing w:line="240" w:lineRule="auto"/>
              <w:rPr>
                <w:rFonts w:eastAsia="Times New Roman" w:cs="Arial"/>
                <w:iCs/>
                <w:sz w:val="16"/>
                <w:szCs w:val="16"/>
                <w:lang w:val="fr-CH"/>
              </w:rPr>
            </w:pPr>
            <w:r w:rsidRPr="00B8435B">
              <w:rPr>
                <w:rFonts w:eastAsia="Times New Roman" w:cs="Arial"/>
                <w:iCs/>
                <w:sz w:val="16"/>
                <w:szCs w:val="16"/>
                <w:lang w:val="fr-CH"/>
              </w:rPr>
              <w:t>Quel scénario de mise en œuvre est envisagé (par exemple, produit/service, marché, type d'entreprise, chaîne de valeur ajoutée) ?</w:t>
            </w:r>
          </w:p>
          <w:p w14:paraId="1D2822AE" w14:textId="1E8B976A" w:rsidR="002E4F2E" w:rsidRPr="00D11A27" w:rsidRDefault="00B8435B" w:rsidP="002E4F2E">
            <w:pPr>
              <w:pStyle w:val="ListParagraph"/>
              <w:numPr>
                <w:ilvl w:val="0"/>
                <w:numId w:val="45"/>
              </w:numPr>
              <w:tabs>
                <w:tab w:val="left" w:pos="7088"/>
                <w:tab w:val="left" w:pos="7371"/>
                <w:tab w:val="left" w:pos="8080"/>
                <w:tab w:val="left" w:pos="8364"/>
              </w:tabs>
              <w:spacing w:line="240" w:lineRule="auto"/>
              <w:rPr>
                <w:rFonts w:eastAsia="Times New Roman" w:cs="Arial"/>
                <w:iCs/>
                <w:sz w:val="16"/>
                <w:szCs w:val="16"/>
                <w:lang w:val="fr-CH"/>
              </w:rPr>
            </w:pPr>
            <w:r w:rsidRPr="00B8435B">
              <w:rPr>
                <w:rFonts w:eastAsia="Times New Roman" w:cs="Arial"/>
                <w:iCs/>
                <w:sz w:val="16"/>
                <w:szCs w:val="16"/>
                <w:lang w:val="fr-CH"/>
              </w:rPr>
              <w:t>Quels sont les principaux jalons et éléments décisionnels de la mise en œuvre ?</w:t>
            </w:r>
          </w:p>
          <w:p w14:paraId="6A55C3EB" w14:textId="569B0F39" w:rsidR="002E4F2E" w:rsidRPr="00D11A27" w:rsidRDefault="00B8435B" w:rsidP="002E4F2E">
            <w:pPr>
              <w:pStyle w:val="ListParagraph"/>
              <w:numPr>
                <w:ilvl w:val="0"/>
                <w:numId w:val="45"/>
              </w:numPr>
              <w:tabs>
                <w:tab w:val="left" w:pos="7088"/>
                <w:tab w:val="left" w:pos="7371"/>
                <w:tab w:val="left" w:pos="8080"/>
                <w:tab w:val="left" w:pos="8364"/>
              </w:tabs>
              <w:spacing w:line="240" w:lineRule="auto"/>
              <w:rPr>
                <w:rFonts w:eastAsia="Times New Roman" w:cs="Arial"/>
                <w:iCs/>
                <w:szCs w:val="20"/>
                <w:lang w:val="fr-CH"/>
              </w:rPr>
            </w:pPr>
            <w:r w:rsidRPr="00B8435B">
              <w:rPr>
                <w:rFonts w:eastAsia="Times New Roman" w:cs="Arial"/>
                <w:iCs/>
                <w:sz w:val="16"/>
                <w:szCs w:val="16"/>
                <w:lang w:val="fr-CH"/>
              </w:rPr>
              <w:t>Quels résultats économiques quantitatifs peut-on attendre de la mise en œuvre (par exemple, chiffre d'affaires, bénéfice, positionnement sur le marché, création de valeur sociale) ?</w:t>
            </w:r>
          </w:p>
        </w:tc>
      </w:tr>
      <w:tr w:rsidR="002E4F2E" w:rsidRPr="007F72BC" w14:paraId="5CFA2BD0" w14:textId="77777777" w:rsidTr="00950642">
        <w:trPr>
          <w:trHeight w:val="284"/>
        </w:trPr>
        <w:tc>
          <w:tcPr>
            <w:tcW w:w="9356" w:type="dxa"/>
            <w:gridSpan w:val="11"/>
            <w:shd w:val="clear" w:color="auto" w:fill="F2F2F2" w:themeFill="background1" w:themeFillShade="F2"/>
          </w:tcPr>
          <w:p w14:paraId="6D046741" w14:textId="77777777" w:rsidR="002E4F2E" w:rsidRPr="00D11A27" w:rsidRDefault="002E4F2E" w:rsidP="00950642">
            <w:pPr>
              <w:spacing w:line="240" w:lineRule="auto"/>
              <w:ind w:left="360"/>
              <w:rPr>
                <w:rFonts w:eastAsia="Times New Roman" w:cs="Arial"/>
                <w:iCs/>
                <w:szCs w:val="20"/>
                <w:lang w:val="fr-CH"/>
              </w:rPr>
            </w:pPr>
          </w:p>
        </w:tc>
      </w:tr>
      <w:tr w:rsidR="007627D9" w:rsidRPr="007F72BC" w14:paraId="74521A2F" w14:textId="77777777" w:rsidTr="006314B8">
        <w:trPr>
          <w:trHeight w:val="1134"/>
        </w:trPr>
        <w:tc>
          <w:tcPr>
            <w:tcW w:w="9356" w:type="dxa"/>
            <w:gridSpan w:val="11"/>
          </w:tcPr>
          <w:p w14:paraId="34EFF335" w14:textId="0C943A8A" w:rsidR="007627D9" w:rsidRPr="00D11A27" w:rsidRDefault="00B8435B" w:rsidP="007627D9">
            <w:pPr>
              <w:numPr>
                <w:ilvl w:val="0"/>
                <w:numId w:val="41"/>
              </w:numPr>
              <w:tabs>
                <w:tab w:val="left" w:pos="7088"/>
                <w:tab w:val="left" w:pos="7371"/>
                <w:tab w:val="left" w:pos="8080"/>
                <w:tab w:val="left" w:pos="8364"/>
              </w:tabs>
              <w:spacing w:line="240" w:lineRule="auto"/>
              <w:rPr>
                <w:rFonts w:eastAsia="Times New Roman" w:cs="Arial"/>
                <w:iCs/>
                <w:szCs w:val="20"/>
                <w:lang w:val="fr-CH"/>
              </w:rPr>
            </w:pPr>
            <w:r w:rsidRPr="00B8435B">
              <w:rPr>
                <w:lang w:val="fr-CH"/>
              </w:rPr>
              <w:t>Décrire l'état financier du projet, indiquer dans quelle mesure le budget fourni par Innosuisse a été utilisé et dans quelle mesure les contributions propres des partenaires de mise en œuvre ont été fournies :</w:t>
            </w:r>
            <w:r w:rsidR="007627D9" w:rsidRPr="00D11A27">
              <w:rPr>
                <w:lang w:val="fr-CH"/>
              </w:rPr>
              <w:br/>
            </w:r>
            <w:r w:rsidR="007627D9" w:rsidRPr="00D11A27">
              <w:rPr>
                <w:sz w:val="16"/>
                <w:szCs w:val="16"/>
                <w:lang w:val="fr-CH"/>
              </w:rPr>
              <w:t>(</w:t>
            </w:r>
            <w:r w:rsidRPr="007D7F3C">
              <w:rPr>
                <w:sz w:val="16"/>
                <w:szCs w:val="16"/>
                <w:lang w:val="fr-CH"/>
              </w:rPr>
              <w:t xml:space="preserve">2000 caractères maximum, </w:t>
            </w:r>
            <w:r w:rsidRPr="00B8435B">
              <w:rPr>
                <w:sz w:val="16"/>
                <w:szCs w:val="16"/>
                <w:lang w:val="fr-CH"/>
              </w:rPr>
              <w:t>faire référence au plan financier du projet ; un rapport financier final détaillé doit être soumis séparément avec toutes les justifications nécessaires</w:t>
            </w:r>
            <w:r w:rsidR="007627D9" w:rsidRPr="00D11A27">
              <w:rPr>
                <w:sz w:val="16"/>
                <w:szCs w:val="16"/>
                <w:lang w:val="fr-CH"/>
              </w:rPr>
              <w:t>)</w:t>
            </w:r>
          </w:p>
        </w:tc>
      </w:tr>
      <w:tr w:rsidR="007627D9" w:rsidRPr="007F72BC" w14:paraId="3F3D260F" w14:textId="77777777" w:rsidTr="00D76E2E">
        <w:trPr>
          <w:trHeight w:val="284"/>
        </w:trPr>
        <w:tc>
          <w:tcPr>
            <w:tcW w:w="9356" w:type="dxa"/>
            <w:gridSpan w:val="11"/>
            <w:shd w:val="clear" w:color="auto" w:fill="F2F2F2" w:themeFill="background1" w:themeFillShade="F2"/>
          </w:tcPr>
          <w:p w14:paraId="0CC3666D" w14:textId="77777777" w:rsidR="007627D9" w:rsidRPr="00D11A27" w:rsidRDefault="007627D9" w:rsidP="00D76E2E">
            <w:pPr>
              <w:spacing w:line="240" w:lineRule="auto"/>
              <w:ind w:left="360"/>
              <w:rPr>
                <w:rFonts w:eastAsia="Times New Roman" w:cs="Arial"/>
                <w:iCs/>
                <w:szCs w:val="20"/>
                <w:lang w:val="fr-CH"/>
              </w:rPr>
            </w:pPr>
          </w:p>
        </w:tc>
      </w:tr>
      <w:tr w:rsidR="007627D9" w:rsidRPr="00D11A27" w14:paraId="37050C02" w14:textId="77777777" w:rsidTr="008E5461">
        <w:trPr>
          <w:trHeight w:val="1416"/>
        </w:trPr>
        <w:tc>
          <w:tcPr>
            <w:tcW w:w="7370" w:type="dxa"/>
            <w:gridSpan w:val="5"/>
          </w:tcPr>
          <w:p w14:paraId="08A323D1" w14:textId="3DEA946B" w:rsidR="007627D9" w:rsidRPr="00D11A27" w:rsidRDefault="00B8435B" w:rsidP="007627D9">
            <w:pPr>
              <w:pStyle w:val="ListParagraph"/>
              <w:numPr>
                <w:ilvl w:val="1"/>
                <w:numId w:val="41"/>
              </w:numPr>
              <w:spacing w:line="240" w:lineRule="auto"/>
              <w:rPr>
                <w:rFonts w:eastAsia="Times New Roman" w:cs="Arial"/>
                <w:iCs/>
                <w:szCs w:val="20"/>
                <w:lang w:val="fr-CH"/>
              </w:rPr>
            </w:pPr>
            <w:r w:rsidRPr="00B8435B">
              <w:rPr>
                <w:rFonts w:eastAsia="Times New Roman" w:cs="Arial"/>
                <w:iCs/>
                <w:szCs w:val="20"/>
                <w:lang w:val="fr-CH"/>
              </w:rPr>
              <w:lastRenderedPageBreak/>
              <w:t xml:space="preserve">Pour les projets avec partenaire(s) de mise en œuvre : la contribution en espèces a-t-elle été </w:t>
            </w:r>
            <w:r>
              <w:rPr>
                <w:rFonts w:eastAsia="Times New Roman" w:cs="Arial"/>
                <w:iCs/>
                <w:szCs w:val="20"/>
                <w:lang w:val="fr-CH"/>
              </w:rPr>
              <w:t>versée</w:t>
            </w:r>
            <w:r w:rsidRPr="00B8435B">
              <w:rPr>
                <w:rFonts w:eastAsia="Times New Roman" w:cs="Arial"/>
                <w:iCs/>
                <w:szCs w:val="20"/>
                <w:lang w:val="fr-CH"/>
              </w:rPr>
              <w:t xml:space="preserve"> ?</w:t>
            </w:r>
            <w:r w:rsidR="007627D9" w:rsidRPr="00D11A27">
              <w:rPr>
                <w:rFonts w:eastAsia="Times New Roman" w:cs="Arial"/>
                <w:iCs/>
                <w:szCs w:val="20"/>
                <w:lang w:val="fr-CH"/>
              </w:rPr>
              <w:br/>
            </w:r>
            <w:r w:rsidRPr="00B8435B">
              <w:rPr>
                <w:rFonts w:eastAsia="Times New Roman" w:cs="Arial"/>
                <w:iCs/>
                <w:szCs w:val="20"/>
                <w:lang w:val="fr-CH"/>
              </w:rPr>
              <w:t>Si non, veuillez expliquer pourquoi la contribution en espèces n'a pas</w:t>
            </w:r>
            <w:r>
              <w:rPr>
                <w:rFonts w:eastAsia="Times New Roman" w:cs="Arial"/>
                <w:iCs/>
                <w:szCs w:val="20"/>
                <w:lang w:val="fr-CH"/>
              </w:rPr>
              <w:t xml:space="preserve"> encore</w:t>
            </w:r>
            <w:r w:rsidRPr="00B8435B">
              <w:rPr>
                <w:rFonts w:eastAsia="Times New Roman" w:cs="Arial"/>
                <w:iCs/>
                <w:szCs w:val="20"/>
                <w:lang w:val="fr-CH"/>
              </w:rPr>
              <w:t xml:space="preserve"> été versée ou ne sera pas versée.</w:t>
            </w:r>
          </w:p>
          <w:p w14:paraId="27E9EBB6" w14:textId="0F6B0A3D" w:rsidR="008E5461" w:rsidRPr="00D11A27" w:rsidRDefault="008E5461" w:rsidP="008E5461">
            <w:pPr>
              <w:pStyle w:val="ListParagraph"/>
              <w:spacing w:line="240" w:lineRule="auto"/>
              <w:ind w:left="720"/>
              <w:rPr>
                <w:rFonts w:eastAsia="Times New Roman" w:cs="Arial"/>
                <w:iCs/>
                <w:szCs w:val="20"/>
                <w:lang w:val="fr-CH"/>
              </w:rPr>
            </w:pPr>
            <w:r w:rsidRPr="00D11A27">
              <w:rPr>
                <w:sz w:val="16"/>
                <w:szCs w:val="16"/>
                <w:lang w:val="fr-CH"/>
              </w:rPr>
              <w:t>(</w:t>
            </w:r>
            <w:r w:rsidR="00B8435B" w:rsidRPr="00B8435B">
              <w:rPr>
                <w:sz w:val="16"/>
                <w:szCs w:val="16"/>
                <w:lang w:val="fr-CH"/>
              </w:rPr>
              <w:t xml:space="preserve">Conformément </w:t>
            </w:r>
            <w:r w:rsidR="000C6AB4">
              <w:rPr>
                <w:sz w:val="16"/>
                <w:szCs w:val="16"/>
                <w:lang w:val="fr-CH"/>
              </w:rPr>
              <w:t xml:space="preserve">au contrat </w:t>
            </w:r>
            <w:r w:rsidR="00B8435B" w:rsidRPr="00B8435B">
              <w:rPr>
                <w:sz w:val="16"/>
                <w:szCs w:val="16"/>
                <w:lang w:val="fr-CH"/>
              </w:rPr>
              <w:t>de subvention, le ou les partenaires de mise en œuvre doivent verser la contribution en espèces au/aux partenaires de recherche</w:t>
            </w:r>
            <w:r w:rsidR="00195916">
              <w:rPr>
                <w:sz w:val="16"/>
                <w:szCs w:val="16"/>
                <w:lang w:val="fr-CH"/>
              </w:rPr>
              <w:t xml:space="preserve"> au plus</w:t>
            </w:r>
            <w:r w:rsidR="00B8435B" w:rsidRPr="00B8435B">
              <w:rPr>
                <w:sz w:val="16"/>
                <w:szCs w:val="16"/>
                <w:lang w:val="fr-CH"/>
              </w:rPr>
              <w:t xml:space="preserve"> </w:t>
            </w:r>
            <w:r w:rsidR="00195916" w:rsidRPr="00195916">
              <w:rPr>
                <w:sz w:val="16"/>
                <w:szCs w:val="16"/>
                <w:lang w:val="fr-CH"/>
              </w:rPr>
              <w:t>tard à la moitié du projet</w:t>
            </w:r>
            <w:r w:rsidR="00195916">
              <w:rPr>
                <w:sz w:val="16"/>
                <w:szCs w:val="16"/>
                <w:lang w:val="fr-CH"/>
              </w:rPr>
              <w:t>)</w:t>
            </w:r>
          </w:p>
        </w:tc>
        <w:tc>
          <w:tcPr>
            <w:tcW w:w="993" w:type="dxa"/>
            <w:gridSpan w:val="3"/>
            <w:vMerge w:val="restart"/>
            <w:shd w:val="clear" w:color="auto" w:fill="auto"/>
          </w:tcPr>
          <w:p w14:paraId="54046BEC" w14:textId="77777777" w:rsidR="007627D9" w:rsidRPr="00D11A27" w:rsidRDefault="007F72BC" w:rsidP="00D76E2E">
            <w:pPr>
              <w:spacing w:line="240" w:lineRule="auto"/>
              <w:rPr>
                <w:rFonts w:eastAsia="Times New Roman" w:cs="Arial"/>
                <w:szCs w:val="20"/>
                <w:lang w:val="fr-CH"/>
              </w:rPr>
            </w:pPr>
            <w:sdt>
              <w:sdtPr>
                <w:rPr>
                  <w:rFonts w:eastAsia="Times New Roman" w:cs="Arial"/>
                  <w:szCs w:val="20"/>
                  <w:lang w:val="fr-CH"/>
                </w:rPr>
                <w:id w:val="-1801528075"/>
                <w14:checkbox>
                  <w14:checked w14:val="0"/>
                  <w14:checkedState w14:val="2612" w14:font="MS Gothic"/>
                  <w14:uncheckedState w14:val="2610" w14:font="MS Gothic"/>
                </w14:checkbox>
              </w:sdtPr>
              <w:sdtEndPr/>
              <w:sdtContent>
                <w:r w:rsidR="007627D9" w:rsidRPr="00D11A27">
                  <w:rPr>
                    <w:rFonts w:ascii="MS Gothic" w:eastAsia="MS Gothic" w:hAnsi="MS Gothic" w:cs="Arial"/>
                    <w:szCs w:val="20"/>
                    <w:lang w:val="fr-CH"/>
                  </w:rPr>
                  <w:t>☐</w:t>
                </w:r>
              </w:sdtContent>
            </w:sdt>
            <w:r w:rsidR="007627D9" w:rsidRPr="00D11A27">
              <w:rPr>
                <w:rFonts w:eastAsia="Times New Roman" w:cs="Arial"/>
                <w:szCs w:val="20"/>
                <w:lang w:val="fr-CH"/>
              </w:rPr>
              <w:t xml:space="preserve"> Yes</w:t>
            </w:r>
          </w:p>
        </w:tc>
        <w:tc>
          <w:tcPr>
            <w:tcW w:w="993" w:type="dxa"/>
            <w:gridSpan w:val="3"/>
            <w:vMerge w:val="restart"/>
            <w:shd w:val="clear" w:color="auto" w:fill="auto"/>
          </w:tcPr>
          <w:p w14:paraId="48AD2F86" w14:textId="77777777" w:rsidR="007627D9" w:rsidRPr="00D11A27" w:rsidRDefault="007F72BC" w:rsidP="00D76E2E">
            <w:pPr>
              <w:spacing w:line="240" w:lineRule="auto"/>
              <w:rPr>
                <w:rFonts w:eastAsia="Times New Roman" w:cs="Arial"/>
                <w:szCs w:val="20"/>
                <w:lang w:val="fr-CH"/>
              </w:rPr>
            </w:pPr>
            <w:sdt>
              <w:sdtPr>
                <w:rPr>
                  <w:rFonts w:eastAsia="Times New Roman" w:cs="Arial"/>
                  <w:szCs w:val="20"/>
                  <w:lang w:val="fr-CH"/>
                </w:rPr>
                <w:id w:val="522518008"/>
                <w14:checkbox>
                  <w14:checked w14:val="0"/>
                  <w14:checkedState w14:val="2612" w14:font="MS Gothic"/>
                  <w14:uncheckedState w14:val="2610" w14:font="MS Gothic"/>
                </w14:checkbox>
              </w:sdtPr>
              <w:sdtEndPr/>
              <w:sdtContent>
                <w:r w:rsidR="007627D9" w:rsidRPr="00D11A27">
                  <w:rPr>
                    <w:rFonts w:ascii="MS Gothic" w:eastAsia="MS Gothic" w:hAnsi="MS Gothic" w:cs="Arial"/>
                    <w:szCs w:val="20"/>
                    <w:lang w:val="fr-CH"/>
                  </w:rPr>
                  <w:t>☐</w:t>
                </w:r>
              </w:sdtContent>
            </w:sdt>
            <w:r w:rsidR="007627D9" w:rsidRPr="00D11A27">
              <w:rPr>
                <w:rFonts w:eastAsia="Times New Roman" w:cs="Arial"/>
                <w:szCs w:val="20"/>
                <w:lang w:val="fr-CH"/>
              </w:rPr>
              <w:t xml:space="preserve"> No</w:t>
            </w:r>
          </w:p>
        </w:tc>
      </w:tr>
      <w:tr w:rsidR="007627D9" w:rsidRPr="00D11A27" w14:paraId="1A1CD6F1" w14:textId="77777777" w:rsidTr="00DF684A">
        <w:trPr>
          <w:trHeight w:val="284"/>
        </w:trPr>
        <w:tc>
          <w:tcPr>
            <w:tcW w:w="7370" w:type="dxa"/>
            <w:gridSpan w:val="5"/>
            <w:tcBorders>
              <w:bottom w:val="single" w:sz="4" w:space="0" w:color="auto"/>
            </w:tcBorders>
            <w:shd w:val="clear" w:color="auto" w:fill="F2F2F2" w:themeFill="background1" w:themeFillShade="F2"/>
          </w:tcPr>
          <w:p w14:paraId="57AA8AE2" w14:textId="77777777" w:rsidR="007627D9" w:rsidRPr="00D11A27" w:rsidRDefault="007627D9" w:rsidP="00D76E2E">
            <w:pPr>
              <w:spacing w:line="240" w:lineRule="auto"/>
              <w:ind w:left="360"/>
              <w:rPr>
                <w:rFonts w:eastAsia="Times New Roman" w:cs="Arial"/>
                <w:iCs/>
                <w:szCs w:val="20"/>
                <w:lang w:val="fr-CH"/>
              </w:rPr>
            </w:pPr>
          </w:p>
        </w:tc>
        <w:tc>
          <w:tcPr>
            <w:tcW w:w="993" w:type="dxa"/>
            <w:gridSpan w:val="3"/>
            <w:vMerge/>
            <w:tcBorders>
              <w:bottom w:val="single" w:sz="4" w:space="0" w:color="auto"/>
            </w:tcBorders>
            <w:shd w:val="clear" w:color="auto" w:fill="auto"/>
          </w:tcPr>
          <w:p w14:paraId="449ED7FE" w14:textId="77777777" w:rsidR="007627D9" w:rsidRPr="00D11A27" w:rsidRDefault="007627D9" w:rsidP="00D76E2E">
            <w:pPr>
              <w:spacing w:line="240" w:lineRule="auto"/>
              <w:rPr>
                <w:rFonts w:eastAsia="Times New Roman" w:cs="Arial"/>
                <w:szCs w:val="20"/>
                <w:lang w:val="fr-CH"/>
              </w:rPr>
            </w:pPr>
          </w:p>
        </w:tc>
        <w:tc>
          <w:tcPr>
            <w:tcW w:w="993" w:type="dxa"/>
            <w:gridSpan w:val="3"/>
            <w:vMerge/>
            <w:tcBorders>
              <w:bottom w:val="single" w:sz="4" w:space="0" w:color="auto"/>
            </w:tcBorders>
            <w:shd w:val="clear" w:color="auto" w:fill="auto"/>
          </w:tcPr>
          <w:p w14:paraId="1CD10796" w14:textId="77777777" w:rsidR="007627D9" w:rsidRPr="00D11A27" w:rsidRDefault="007627D9" w:rsidP="00D76E2E">
            <w:pPr>
              <w:spacing w:line="240" w:lineRule="auto"/>
              <w:rPr>
                <w:rFonts w:eastAsia="Times New Roman" w:cs="Arial"/>
                <w:szCs w:val="20"/>
                <w:lang w:val="fr-CH"/>
              </w:rPr>
            </w:pPr>
          </w:p>
        </w:tc>
      </w:tr>
      <w:tr w:rsidR="00E76AB9" w:rsidRPr="00D11A27" w14:paraId="1555F3D3" w14:textId="77777777" w:rsidTr="008E5461">
        <w:trPr>
          <w:trHeight w:val="994"/>
        </w:trPr>
        <w:tc>
          <w:tcPr>
            <w:tcW w:w="7370" w:type="dxa"/>
            <w:gridSpan w:val="5"/>
            <w:shd w:val="clear" w:color="auto" w:fill="auto"/>
          </w:tcPr>
          <w:p w14:paraId="0BD4A131" w14:textId="08638119" w:rsidR="00186B23" w:rsidRDefault="00186B23" w:rsidP="00186B23">
            <w:pPr>
              <w:pStyle w:val="ListParagraph"/>
              <w:numPr>
                <w:ilvl w:val="1"/>
                <w:numId w:val="41"/>
              </w:numPr>
              <w:spacing w:line="240" w:lineRule="auto"/>
              <w:rPr>
                <w:rFonts w:eastAsia="Times New Roman" w:cs="Arial"/>
                <w:iCs/>
                <w:szCs w:val="20"/>
                <w:lang w:val="fr-CH"/>
              </w:rPr>
            </w:pPr>
            <w:r w:rsidRPr="00186B23">
              <w:rPr>
                <w:rFonts w:eastAsia="Times New Roman" w:cs="Arial"/>
                <w:iCs/>
                <w:szCs w:val="20"/>
                <w:lang w:val="fr-CH"/>
              </w:rPr>
              <w:t>Le rapport financier final et ses annexes ont</w:t>
            </w:r>
            <w:r w:rsidR="000C6AB4">
              <w:rPr>
                <w:rFonts w:eastAsia="Times New Roman" w:cs="Arial"/>
                <w:iCs/>
                <w:szCs w:val="20"/>
                <w:lang w:val="fr-CH"/>
              </w:rPr>
              <w:t>-ils</w:t>
            </w:r>
            <w:r w:rsidRPr="00186B23">
              <w:rPr>
                <w:rFonts w:eastAsia="Times New Roman" w:cs="Arial"/>
                <w:iCs/>
                <w:szCs w:val="20"/>
                <w:lang w:val="fr-CH"/>
              </w:rPr>
              <w:t xml:space="preserve"> été remis à Innosuisse ?</w:t>
            </w:r>
          </w:p>
          <w:p w14:paraId="16691406" w14:textId="4398408C" w:rsidR="00E76AB9" w:rsidRPr="00186B23" w:rsidRDefault="00186B23" w:rsidP="00186B23">
            <w:pPr>
              <w:pStyle w:val="ListParagraph"/>
              <w:spacing w:line="240" w:lineRule="auto"/>
              <w:ind w:left="720"/>
              <w:rPr>
                <w:rFonts w:eastAsia="Times New Roman" w:cs="Arial"/>
                <w:iCs/>
                <w:szCs w:val="20"/>
                <w:lang w:val="fr-CH"/>
              </w:rPr>
            </w:pPr>
            <w:r w:rsidRPr="00186B23">
              <w:rPr>
                <w:rFonts w:eastAsia="Times New Roman" w:cs="Arial"/>
                <w:iCs/>
                <w:szCs w:val="20"/>
                <w:lang w:val="fr-CH"/>
              </w:rPr>
              <w:t xml:space="preserve">Si tel n'est pas le cas, veuillez soumettre tous les documents requis dans les plus brefs délais, la décision </w:t>
            </w:r>
            <w:r>
              <w:rPr>
                <w:rFonts w:eastAsia="Times New Roman" w:cs="Arial"/>
                <w:iCs/>
                <w:szCs w:val="20"/>
                <w:lang w:val="fr-CH"/>
              </w:rPr>
              <w:t xml:space="preserve">d’approbation </w:t>
            </w:r>
            <w:r w:rsidRPr="00186B23">
              <w:rPr>
                <w:rFonts w:eastAsia="Times New Roman" w:cs="Arial"/>
                <w:iCs/>
                <w:szCs w:val="20"/>
                <w:lang w:val="fr-CH"/>
              </w:rPr>
              <w:t>finale étant basée sur les rapports scientifiques et financiers.</w:t>
            </w:r>
          </w:p>
        </w:tc>
        <w:tc>
          <w:tcPr>
            <w:tcW w:w="993" w:type="dxa"/>
            <w:gridSpan w:val="3"/>
            <w:vMerge w:val="restart"/>
            <w:shd w:val="clear" w:color="auto" w:fill="auto"/>
          </w:tcPr>
          <w:p w14:paraId="5831F22F" w14:textId="77777777" w:rsidR="00E76AB9" w:rsidRPr="00D11A27" w:rsidRDefault="007F72BC" w:rsidP="00D9327F">
            <w:pPr>
              <w:spacing w:line="240" w:lineRule="auto"/>
              <w:rPr>
                <w:rFonts w:eastAsia="Times New Roman" w:cs="Arial"/>
                <w:szCs w:val="20"/>
                <w:lang w:val="fr-CH"/>
              </w:rPr>
            </w:pPr>
            <w:sdt>
              <w:sdtPr>
                <w:rPr>
                  <w:rFonts w:eastAsia="Times New Roman" w:cs="Arial"/>
                  <w:szCs w:val="20"/>
                  <w:lang w:val="fr-CH"/>
                </w:rPr>
                <w:id w:val="-865291891"/>
                <w14:checkbox>
                  <w14:checked w14:val="0"/>
                  <w14:checkedState w14:val="2612" w14:font="MS Gothic"/>
                  <w14:uncheckedState w14:val="2610" w14:font="MS Gothic"/>
                </w14:checkbox>
              </w:sdtPr>
              <w:sdtEndPr/>
              <w:sdtContent>
                <w:r w:rsidR="00E76AB9" w:rsidRPr="00D11A27">
                  <w:rPr>
                    <w:rFonts w:ascii="MS Gothic" w:eastAsia="MS Gothic" w:hAnsi="MS Gothic" w:cs="Arial"/>
                    <w:szCs w:val="20"/>
                    <w:lang w:val="fr-CH"/>
                  </w:rPr>
                  <w:t>☐</w:t>
                </w:r>
              </w:sdtContent>
            </w:sdt>
            <w:r w:rsidR="00E76AB9" w:rsidRPr="00D11A27">
              <w:rPr>
                <w:rFonts w:eastAsia="Times New Roman" w:cs="Arial"/>
                <w:szCs w:val="20"/>
                <w:lang w:val="fr-CH"/>
              </w:rPr>
              <w:t xml:space="preserve"> Yes</w:t>
            </w:r>
          </w:p>
        </w:tc>
        <w:tc>
          <w:tcPr>
            <w:tcW w:w="993" w:type="dxa"/>
            <w:gridSpan w:val="3"/>
            <w:vMerge w:val="restart"/>
            <w:shd w:val="clear" w:color="auto" w:fill="auto"/>
          </w:tcPr>
          <w:p w14:paraId="0F24E445" w14:textId="77777777" w:rsidR="00E76AB9" w:rsidRPr="00D11A27" w:rsidRDefault="007F72BC" w:rsidP="00D9327F">
            <w:pPr>
              <w:spacing w:line="240" w:lineRule="auto"/>
              <w:rPr>
                <w:rFonts w:eastAsia="Times New Roman" w:cs="Arial"/>
                <w:szCs w:val="20"/>
                <w:lang w:val="fr-CH"/>
              </w:rPr>
            </w:pPr>
            <w:sdt>
              <w:sdtPr>
                <w:rPr>
                  <w:rFonts w:eastAsia="Times New Roman" w:cs="Arial"/>
                  <w:szCs w:val="20"/>
                  <w:lang w:val="fr-CH"/>
                </w:rPr>
                <w:id w:val="-653222721"/>
                <w14:checkbox>
                  <w14:checked w14:val="0"/>
                  <w14:checkedState w14:val="2612" w14:font="MS Gothic"/>
                  <w14:uncheckedState w14:val="2610" w14:font="MS Gothic"/>
                </w14:checkbox>
              </w:sdtPr>
              <w:sdtEndPr/>
              <w:sdtContent>
                <w:r w:rsidR="00E76AB9" w:rsidRPr="00D11A27">
                  <w:rPr>
                    <w:rFonts w:ascii="MS Gothic" w:eastAsia="MS Gothic" w:hAnsi="MS Gothic" w:cs="Arial"/>
                    <w:szCs w:val="20"/>
                    <w:lang w:val="fr-CH"/>
                  </w:rPr>
                  <w:t>☐</w:t>
                </w:r>
              </w:sdtContent>
            </w:sdt>
            <w:r w:rsidR="00E76AB9" w:rsidRPr="00D11A27">
              <w:rPr>
                <w:rFonts w:eastAsia="Times New Roman" w:cs="Arial"/>
                <w:szCs w:val="20"/>
                <w:lang w:val="fr-CH"/>
              </w:rPr>
              <w:t xml:space="preserve"> No</w:t>
            </w:r>
          </w:p>
        </w:tc>
      </w:tr>
      <w:tr w:rsidR="00E76AB9" w:rsidRPr="00D11A27" w14:paraId="1147D7FA" w14:textId="77777777" w:rsidTr="00D9327F">
        <w:trPr>
          <w:trHeight w:val="284"/>
        </w:trPr>
        <w:tc>
          <w:tcPr>
            <w:tcW w:w="7370" w:type="dxa"/>
            <w:gridSpan w:val="5"/>
            <w:shd w:val="clear" w:color="auto" w:fill="F2F2F2" w:themeFill="background1" w:themeFillShade="F2"/>
          </w:tcPr>
          <w:p w14:paraId="1D77A771" w14:textId="77777777" w:rsidR="00E76AB9" w:rsidRPr="00D11A27" w:rsidRDefault="00E76AB9" w:rsidP="00D9327F">
            <w:pPr>
              <w:spacing w:line="240" w:lineRule="auto"/>
              <w:ind w:left="360"/>
              <w:rPr>
                <w:rFonts w:eastAsia="Times New Roman" w:cs="Arial"/>
                <w:iCs/>
                <w:szCs w:val="20"/>
                <w:lang w:val="fr-CH"/>
              </w:rPr>
            </w:pPr>
          </w:p>
        </w:tc>
        <w:tc>
          <w:tcPr>
            <w:tcW w:w="993" w:type="dxa"/>
            <w:gridSpan w:val="3"/>
            <w:vMerge/>
            <w:shd w:val="clear" w:color="auto" w:fill="auto"/>
          </w:tcPr>
          <w:p w14:paraId="125F5FF6" w14:textId="77777777" w:rsidR="00E76AB9" w:rsidRPr="00D11A27" w:rsidRDefault="00E76AB9" w:rsidP="00D9327F">
            <w:pPr>
              <w:spacing w:line="240" w:lineRule="auto"/>
              <w:rPr>
                <w:rFonts w:eastAsia="Times New Roman" w:cs="Arial"/>
                <w:szCs w:val="20"/>
                <w:lang w:val="fr-CH"/>
              </w:rPr>
            </w:pPr>
          </w:p>
        </w:tc>
        <w:tc>
          <w:tcPr>
            <w:tcW w:w="993" w:type="dxa"/>
            <w:gridSpan w:val="3"/>
            <w:vMerge/>
            <w:shd w:val="clear" w:color="auto" w:fill="auto"/>
          </w:tcPr>
          <w:p w14:paraId="6FF125E6" w14:textId="77777777" w:rsidR="00E76AB9" w:rsidRPr="00D11A27" w:rsidRDefault="00E76AB9" w:rsidP="00D9327F">
            <w:pPr>
              <w:spacing w:line="240" w:lineRule="auto"/>
              <w:rPr>
                <w:rFonts w:eastAsia="Times New Roman" w:cs="Arial"/>
                <w:szCs w:val="20"/>
                <w:lang w:val="fr-CH"/>
              </w:rPr>
            </w:pPr>
          </w:p>
        </w:tc>
      </w:tr>
      <w:tr w:rsidR="004561E1" w:rsidRPr="00D11A27" w14:paraId="31FE53DC" w14:textId="77777777" w:rsidTr="00DF684A">
        <w:trPr>
          <w:trHeight w:val="491"/>
        </w:trPr>
        <w:tc>
          <w:tcPr>
            <w:tcW w:w="5245" w:type="dxa"/>
            <w:tcBorders>
              <w:right w:val="nil"/>
            </w:tcBorders>
          </w:tcPr>
          <w:p w14:paraId="7AE1B477" w14:textId="2D9A7385" w:rsidR="004561E1" w:rsidRPr="00D11A27" w:rsidRDefault="00D11A27" w:rsidP="00E76AB9">
            <w:pPr>
              <w:numPr>
                <w:ilvl w:val="0"/>
                <w:numId w:val="41"/>
              </w:numPr>
              <w:tabs>
                <w:tab w:val="left" w:pos="7088"/>
                <w:tab w:val="left" w:pos="7371"/>
                <w:tab w:val="left" w:pos="8080"/>
                <w:tab w:val="left" w:pos="8364"/>
              </w:tabs>
              <w:spacing w:line="240" w:lineRule="auto"/>
              <w:rPr>
                <w:rFonts w:eastAsia="Times New Roman" w:cs="Arial"/>
                <w:iCs/>
                <w:szCs w:val="20"/>
                <w:lang w:val="fr-CH"/>
              </w:rPr>
            </w:pPr>
            <w:r w:rsidRPr="00D11A27">
              <w:rPr>
                <w:rFonts w:eastAsia="Times New Roman" w:cs="Arial"/>
                <w:iCs/>
                <w:szCs w:val="20"/>
                <w:lang w:val="fr-CH"/>
              </w:rPr>
              <w:t>Comment évaluez-vous le succès du projet dans son ensemble ?</w:t>
            </w:r>
          </w:p>
          <w:p w14:paraId="5B9E95B5" w14:textId="482C5A69" w:rsidR="004561E1" w:rsidRPr="00D11A27" w:rsidRDefault="004561E1" w:rsidP="004561E1">
            <w:pPr>
              <w:tabs>
                <w:tab w:val="left" w:pos="7088"/>
                <w:tab w:val="left" w:pos="7371"/>
                <w:tab w:val="left" w:pos="8080"/>
                <w:tab w:val="left" w:pos="8364"/>
              </w:tabs>
              <w:spacing w:line="240" w:lineRule="auto"/>
              <w:ind w:left="360"/>
              <w:rPr>
                <w:rFonts w:eastAsia="Times New Roman" w:cs="Arial"/>
                <w:iCs/>
                <w:szCs w:val="20"/>
                <w:lang w:val="fr-CH"/>
              </w:rPr>
            </w:pPr>
            <w:r w:rsidRPr="00D11A27">
              <w:rPr>
                <w:sz w:val="16"/>
                <w:szCs w:val="16"/>
                <w:lang w:val="fr-CH"/>
              </w:rPr>
              <w:t>(</w:t>
            </w:r>
            <w:r w:rsidR="00D11A27" w:rsidRPr="00D11A27">
              <w:rPr>
                <w:sz w:val="16"/>
                <w:szCs w:val="16"/>
                <w:lang w:val="fr-CH"/>
              </w:rPr>
              <w:t>Donnez un classement de 1 à 6 : 1=très bien et 6=échec</w:t>
            </w:r>
            <w:r w:rsidRPr="00D11A27">
              <w:rPr>
                <w:sz w:val="16"/>
                <w:szCs w:val="16"/>
                <w:lang w:val="fr-CH"/>
              </w:rPr>
              <w:t>)</w:t>
            </w:r>
          </w:p>
        </w:tc>
        <w:tc>
          <w:tcPr>
            <w:tcW w:w="685" w:type="dxa"/>
            <w:tcBorders>
              <w:left w:val="nil"/>
              <w:right w:val="nil"/>
            </w:tcBorders>
          </w:tcPr>
          <w:p w14:paraId="292242BE" w14:textId="77777777" w:rsidR="004561E1" w:rsidRPr="00D11A27" w:rsidRDefault="004561E1" w:rsidP="00DF684A">
            <w:pPr>
              <w:tabs>
                <w:tab w:val="left" w:pos="7088"/>
                <w:tab w:val="left" w:pos="7371"/>
                <w:tab w:val="left" w:pos="8080"/>
                <w:tab w:val="left" w:pos="8364"/>
              </w:tabs>
              <w:spacing w:line="240" w:lineRule="auto"/>
              <w:ind w:left="-75"/>
              <w:jc w:val="center"/>
              <w:rPr>
                <w:lang w:val="fr-CH"/>
              </w:rPr>
            </w:pPr>
            <w:r w:rsidRPr="00D11A27">
              <w:rPr>
                <w:lang w:val="fr-CH"/>
              </w:rPr>
              <w:t>1</w:t>
            </w:r>
          </w:p>
          <w:p w14:paraId="7FB46F90" w14:textId="0FE99060" w:rsidR="00DF684A" w:rsidRPr="00D11A27" w:rsidRDefault="007F72BC" w:rsidP="00DF684A">
            <w:pPr>
              <w:tabs>
                <w:tab w:val="left" w:pos="7088"/>
                <w:tab w:val="left" w:pos="7371"/>
                <w:tab w:val="left" w:pos="8080"/>
                <w:tab w:val="left" w:pos="8364"/>
              </w:tabs>
              <w:spacing w:line="240" w:lineRule="auto"/>
              <w:ind w:left="-75"/>
              <w:jc w:val="center"/>
              <w:rPr>
                <w:lang w:val="fr-CH"/>
              </w:rPr>
            </w:pPr>
            <w:sdt>
              <w:sdtPr>
                <w:rPr>
                  <w:rFonts w:eastAsia="Times New Roman" w:cs="Arial"/>
                  <w:szCs w:val="20"/>
                  <w:lang w:val="fr-CH"/>
                </w:rPr>
                <w:id w:val="-2045277830"/>
                <w14:checkbox>
                  <w14:checked w14:val="0"/>
                  <w14:checkedState w14:val="2612" w14:font="MS Gothic"/>
                  <w14:uncheckedState w14:val="2610" w14:font="MS Gothic"/>
                </w14:checkbox>
              </w:sdtPr>
              <w:sdtEndPr/>
              <w:sdtContent>
                <w:r w:rsidR="00DF684A" w:rsidRPr="00D11A27">
                  <w:rPr>
                    <w:rFonts w:ascii="MS Gothic" w:eastAsia="MS Gothic" w:hAnsi="MS Gothic" w:cs="Arial"/>
                    <w:szCs w:val="20"/>
                    <w:lang w:val="fr-CH"/>
                  </w:rPr>
                  <w:t>☐</w:t>
                </w:r>
              </w:sdtContent>
            </w:sdt>
          </w:p>
        </w:tc>
        <w:tc>
          <w:tcPr>
            <w:tcW w:w="685" w:type="dxa"/>
            <w:tcBorders>
              <w:left w:val="nil"/>
              <w:right w:val="nil"/>
            </w:tcBorders>
          </w:tcPr>
          <w:p w14:paraId="387609CE" w14:textId="77777777" w:rsidR="004561E1" w:rsidRPr="00D11A27" w:rsidRDefault="004561E1" w:rsidP="00DF684A">
            <w:pPr>
              <w:tabs>
                <w:tab w:val="left" w:pos="7088"/>
                <w:tab w:val="left" w:pos="7371"/>
                <w:tab w:val="left" w:pos="8080"/>
                <w:tab w:val="left" w:pos="8364"/>
              </w:tabs>
              <w:spacing w:line="240" w:lineRule="auto"/>
              <w:ind w:left="-75"/>
              <w:jc w:val="center"/>
              <w:rPr>
                <w:lang w:val="fr-CH"/>
              </w:rPr>
            </w:pPr>
            <w:r w:rsidRPr="00D11A27">
              <w:rPr>
                <w:lang w:val="fr-CH"/>
              </w:rPr>
              <w:t>2</w:t>
            </w:r>
          </w:p>
          <w:p w14:paraId="4828F17B" w14:textId="54F8F29C" w:rsidR="00DF684A" w:rsidRPr="00D11A27" w:rsidRDefault="007F72BC" w:rsidP="00DF684A">
            <w:pPr>
              <w:tabs>
                <w:tab w:val="left" w:pos="7088"/>
                <w:tab w:val="left" w:pos="7371"/>
                <w:tab w:val="left" w:pos="8080"/>
                <w:tab w:val="left" w:pos="8364"/>
              </w:tabs>
              <w:spacing w:line="240" w:lineRule="auto"/>
              <w:ind w:left="-75"/>
              <w:jc w:val="center"/>
              <w:rPr>
                <w:lang w:val="fr-CH"/>
              </w:rPr>
            </w:pPr>
            <w:sdt>
              <w:sdtPr>
                <w:rPr>
                  <w:rFonts w:eastAsia="Times New Roman" w:cs="Arial"/>
                  <w:szCs w:val="20"/>
                  <w:lang w:val="fr-CH"/>
                </w:rPr>
                <w:id w:val="-1510519133"/>
                <w14:checkbox>
                  <w14:checked w14:val="0"/>
                  <w14:checkedState w14:val="2612" w14:font="MS Gothic"/>
                  <w14:uncheckedState w14:val="2610" w14:font="MS Gothic"/>
                </w14:checkbox>
              </w:sdtPr>
              <w:sdtEndPr/>
              <w:sdtContent>
                <w:r w:rsidR="00DF684A" w:rsidRPr="00D11A27">
                  <w:rPr>
                    <w:rFonts w:ascii="MS Gothic" w:eastAsia="MS Gothic" w:hAnsi="MS Gothic" w:cs="Arial"/>
                    <w:szCs w:val="20"/>
                    <w:lang w:val="fr-CH"/>
                  </w:rPr>
                  <w:t>☐</w:t>
                </w:r>
              </w:sdtContent>
            </w:sdt>
          </w:p>
        </w:tc>
        <w:tc>
          <w:tcPr>
            <w:tcW w:w="685" w:type="dxa"/>
            <w:tcBorders>
              <w:left w:val="nil"/>
              <w:right w:val="nil"/>
            </w:tcBorders>
          </w:tcPr>
          <w:p w14:paraId="60091D99" w14:textId="77777777" w:rsidR="004561E1" w:rsidRPr="00D11A27" w:rsidRDefault="00DF684A" w:rsidP="00DF684A">
            <w:pPr>
              <w:tabs>
                <w:tab w:val="left" w:pos="7088"/>
                <w:tab w:val="left" w:pos="7371"/>
                <w:tab w:val="left" w:pos="8080"/>
                <w:tab w:val="left" w:pos="8364"/>
              </w:tabs>
              <w:spacing w:line="240" w:lineRule="auto"/>
              <w:ind w:left="-75"/>
              <w:jc w:val="center"/>
              <w:rPr>
                <w:lang w:val="fr-CH"/>
              </w:rPr>
            </w:pPr>
            <w:r w:rsidRPr="00D11A27">
              <w:rPr>
                <w:lang w:val="fr-CH"/>
              </w:rPr>
              <w:t>3</w:t>
            </w:r>
          </w:p>
          <w:p w14:paraId="65C4D36C" w14:textId="716712FB" w:rsidR="00DF684A" w:rsidRPr="00D11A27" w:rsidRDefault="007F72BC" w:rsidP="00DF684A">
            <w:pPr>
              <w:tabs>
                <w:tab w:val="left" w:pos="7088"/>
                <w:tab w:val="left" w:pos="7371"/>
                <w:tab w:val="left" w:pos="8080"/>
                <w:tab w:val="left" w:pos="8364"/>
              </w:tabs>
              <w:spacing w:line="240" w:lineRule="auto"/>
              <w:ind w:left="-75"/>
              <w:jc w:val="center"/>
              <w:rPr>
                <w:lang w:val="fr-CH"/>
              </w:rPr>
            </w:pPr>
            <w:sdt>
              <w:sdtPr>
                <w:rPr>
                  <w:rFonts w:eastAsia="Times New Roman" w:cs="Arial"/>
                  <w:szCs w:val="20"/>
                  <w:lang w:val="fr-CH"/>
                </w:rPr>
                <w:id w:val="-1424412230"/>
                <w14:checkbox>
                  <w14:checked w14:val="0"/>
                  <w14:checkedState w14:val="2612" w14:font="MS Gothic"/>
                  <w14:uncheckedState w14:val="2610" w14:font="MS Gothic"/>
                </w14:checkbox>
              </w:sdtPr>
              <w:sdtEndPr/>
              <w:sdtContent>
                <w:r w:rsidR="00DF684A" w:rsidRPr="00D11A27">
                  <w:rPr>
                    <w:rFonts w:ascii="MS Gothic" w:eastAsia="MS Gothic" w:hAnsi="MS Gothic" w:cs="Arial"/>
                    <w:szCs w:val="20"/>
                    <w:lang w:val="fr-CH"/>
                  </w:rPr>
                  <w:t>☐</w:t>
                </w:r>
              </w:sdtContent>
            </w:sdt>
          </w:p>
        </w:tc>
        <w:tc>
          <w:tcPr>
            <w:tcW w:w="685" w:type="dxa"/>
            <w:gridSpan w:val="2"/>
            <w:tcBorders>
              <w:left w:val="nil"/>
              <w:right w:val="nil"/>
            </w:tcBorders>
          </w:tcPr>
          <w:p w14:paraId="631FDA6A" w14:textId="77777777" w:rsidR="004561E1" w:rsidRPr="00D11A27" w:rsidRDefault="00DF684A" w:rsidP="00DF684A">
            <w:pPr>
              <w:tabs>
                <w:tab w:val="left" w:pos="7088"/>
                <w:tab w:val="left" w:pos="7371"/>
                <w:tab w:val="left" w:pos="8080"/>
                <w:tab w:val="left" w:pos="8364"/>
              </w:tabs>
              <w:spacing w:line="240" w:lineRule="auto"/>
              <w:ind w:left="-75"/>
              <w:jc w:val="center"/>
              <w:rPr>
                <w:lang w:val="fr-CH"/>
              </w:rPr>
            </w:pPr>
            <w:r w:rsidRPr="00D11A27">
              <w:rPr>
                <w:lang w:val="fr-CH"/>
              </w:rPr>
              <w:t>4</w:t>
            </w:r>
          </w:p>
          <w:p w14:paraId="4AEFCAF9" w14:textId="0F93B7AF" w:rsidR="00DF684A" w:rsidRPr="00D11A27" w:rsidRDefault="007F72BC" w:rsidP="00DF684A">
            <w:pPr>
              <w:tabs>
                <w:tab w:val="left" w:pos="7088"/>
                <w:tab w:val="left" w:pos="7371"/>
                <w:tab w:val="left" w:pos="8080"/>
                <w:tab w:val="left" w:pos="8364"/>
              </w:tabs>
              <w:spacing w:line="240" w:lineRule="auto"/>
              <w:ind w:left="-75"/>
              <w:jc w:val="center"/>
              <w:rPr>
                <w:lang w:val="fr-CH"/>
              </w:rPr>
            </w:pPr>
            <w:sdt>
              <w:sdtPr>
                <w:rPr>
                  <w:rFonts w:eastAsia="Times New Roman" w:cs="Arial"/>
                  <w:szCs w:val="20"/>
                  <w:lang w:val="fr-CH"/>
                </w:rPr>
                <w:id w:val="1522433280"/>
                <w14:checkbox>
                  <w14:checked w14:val="0"/>
                  <w14:checkedState w14:val="2612" w14:font="MS Gothic"/>
                  <w14:uncheckedState w14:val="2610" w14:font="MS Gothic"/>
                </w14:checkbox>
              </w:sdtPr>
              <w:sdtEndPr/>
              <w:sdtContent>
                <w:r w:rsidR="00DF684A" w:rsidRPr="00D11A27">
                  <w:rPr>
                    <w:rFonts w:ascii="MS Gothic" w:eastAsia="MS Gothic" w:hAnsi="MS Gothic" w:cs="Arial"/>
                    <w:szCs w:val="20"/>
                    <w:lang w:val="fr-CH"/>
                  </w:rPr>
                  <w:t>☐</w:t>
                </w:r>
              </w:sdtContent>
            </w:sdt>
          </w:p>
        </w:tc>
        <w:tc>
          <w:tcPr>
            <w:tcW w:w="685" w:type="dxa"/>
            <w:gridSpan w:val="3"/>
            <w:tcBorders>
              <w:left w:val="nil"/>
              <w:right w:val="nil"/>
            </w:tcBorders>
          </w:tcPr>
          <w:p w14:paraId="7732EE4E" w14:textId="77777777" w:rsidR="004561E1" w:rsidRPr="00D11A27" w:rsidRDefault="00DF684A" w:rsidP="00DF684A">
            <w:pPr>
              <w:tabs>
                <w:tab w:val="left" w:pos="7088"/>
                <w:tab w:val="left" w:pos="7371"/>
                <w:tab w:val="left" w:pos="8080"/>
                <w:tab w:val="left" w:pos="8364"/>
              </w:tabs>
              <w:spacing w:line="240" w:lineRule="auto"/>
              <w:ind w:left="-75"/>
              <w:jc w:val="center"/>
              <w:rPr>
                <w:lang w:val="fr-CH"/>
              </w:rPr>
            </w:pPr>
            <w:r w:rsidRPr="00D11A27">
              <w:rPr>
                <w:lang w:val="fr-CH"/>
              </w:rPr>
              <w:t>5</w:t>
            </w:r>
          </w:p>
          <w:p w14:paraId="6C4A8C25" w14:textId="53FE92E2" w:rsidR="00DF684A" w:rsidRPr="00D11A27" w:rsidRDefault="007F72BC" w:rsidP="00DF684A">
            <w:pPr>
              <w:tabs>
                <w:tab w:val="left" w:pos="7088"/>
                <w:tab w:val="left" w:pos="7371"/>
                <w:tab w:val="left" w:pos="8080"/>
                <w:tab w:val="left" w:pos="8364"/>
              </w:tabs>
              <w:spacing w:line="240" w:lineRule="auto"/>
              <w:ind w:left="-75"/>
              <w:jc w:val="center"/>
              <w:rPr>
                <w:lang w:val="fr-CH"/>
              </w:rPr>
            </w:pPr>
            <w:sdt>
              <w:sdtPr>
                <w:rPr>
                  <w:rFonts w:eastAsia="Times New Roman" w:cs="Arial"/>
                  <w:szCs w:val="20"/>
                  <w:lang w:val="fr-CH"/>
                </w:rPr>
                <w:id w:val="670144113"/>
                <w14:checkbox>
                  <w14:checked w14:val="0"/>
                  <w14:checkedState w14:val="2612" w14:font="MS Gothic"/>
                  <w14:uncheckedState w14:val="2610" w14:font="MS Gothic"/>
                </w14:checkbox>
              </w:sdtPr>
              <w:sdtEndPr/>
              <w:sdtContent>
                <w:r w:rsidR="00DF684A" w:rsidRPr="00D11A27">
                  <w:rPr>
                    <w:rFonts w:ascii="MS Gothic" w:eastAsia="MS Gothic" w:hAnsi="MS Gothic" w:cs="Arial"/>
                    <w:szCs w:val="20"/>
                    <w:lang w:val="fr-CH"/>
                  </w:rPr>
                  <w:t>☐</w:t>
                </w:r>
              </w:sdtContent>
            </w:sdt>
          </w:p>
        </w:tc>
        <w:tc>
          <w:tcPr>
            <w:tcW w:w="686" w:type="dxa"/>
            <w:gridSpan w:val="2"/>
            <w:tcBorders>
              <w:left w:val="nil"/>
            </w:tcBorders>
          </w:tcPr>
          <w:p w14:paraId="12CA9B21" w14:textId="77777777" w:rsidR="004561E1" w:rsidRPr="00D11A27" w:rsidRDefault="00DF684A" w:rsidP="00DF684A">
            <w:pPr>
              <w:tabs>
                <w:tab w:val="left" w:pos="7088"/>
                <w:tab w:val="left" w:pos="7371"/>
                <w:tab w:val="left" w:pos="8080"/>
                <w:tab w:val="left" w:pos="8364"/>
              </w:tabs>
              <w:spacing w:line="240" w:lineRule="auto"/>
              <w:ind w:left="-75"/>
              <w:jc w:val="center"/>
              <w:rPr>
                <w:lang w:val="fr-CH"/>
              </w:rPr>
            </w:pPr>
            <w:r w:rsidRPr="00D11A27">
              <w:rPr>
                <w:lang w:val="fr-CH"/>
              </w:rPr>
              <w:t>6</w:t>
            </w:r>
          </w:p>
          <w:p w14:paraId="5F6EA009" w14:textId="151284B5" w:rsidR="00DF684A" w:rsidRPr="00D11A27" w:rsidRDefault="007F72BC" w:rsidP="00DF684A">
            <w:pPr>
              <w:tabs>
                <w:tab w:val="left" w:pos="7088"/>
                <w:tab w:val="left" w:pos="7371"/>
                <w:tab w:val="left" w:pos="8080"/>
                <w:tab w:val="left" w:pos="8364"/>
              </w:tabs>
              <w:spacing w:line="240" w:lineRule="auto"/>
              <w:ind w:left="-75"/>
              <w:jc w:val="center"/>
              <w:rPr>
                <w:lang w:val="fr-CH"/>
              </w:rPr>
            </w:pPr>
            <w:sdt>
              <w:sdtPr>
                <w:rPr>
                  <w:rFonts w:eastAsia="Times New Roman" w:cs="Arial"/>
                  <w:szCs w:val="20"/>
                  <w:lang w:val="fr-CH"/>
                </w:rPr>
                <w:id w:val="-951328036"/>
                <w14:checkbox>
                  <w14:checked w14:val="0"/>
                  <w14:checkedState w14:val="2612" w14:font="MS Gothic"/>
                  <w14:uncheckedState w14:val="2610" w14:font="MS Gothic"/>
                </w14:checkbox>
              </w:sdtPr>
              <w:sdtEndPr/>
              <w:sdtContent>
                <w:r w:rsidR="00DF684A" w:rsidRPr="00D11A27">
                  <w:rPr>
                    <w:rFonts w:ascii="MS Gothic" w:eastAsia="MS Gothic" w:hAnsi="MS Gothic" w:cs="Arial"/>
                    <w:szCs w:val="20"/>
                    <w:lang w:val="fr-CH"/>
                  </w:rPr>
                  <w:t>☐</w:t>
                </w:r>
              </w:sdtContent>
            </w:sdt>
          </w:p>
        </w:tc>
      </w:tr>
      <w:tr w:rsidR="004561E1" w:rsidRPr="00D11A27" w14:paraId="182ED640" w14:textId="77777777" w:rsidTr="00DF684A">
        <w:trPr>
          <w:trHeight w:val="547"/>
        </w:trPr>
        <w:tc>
          <w:tcPr>
            <w:tcW w:w="7370" w:type="dxa"/>
            <w:gridSpan w:val="5"/>
            <w:shd w:val="clear" w:color="auto" w:fill="auto"/>
          </w:tcPr>
          <w:p w14:paraId="5EFCFD98" w14:textId="2CC40C7D" w:rsidR="00D11A27" w:rsidRPr="00D11A27" w:rsidRDefault="00D11A27" w:rsidP="00D11A27">
            <w:pPr>
              <w:pStyle w:val="ListParagraph"/>
              <w:numPr>
                <w:ilvl w:val="1"/>
                <w:numId w:val="41"/>
              </w:numPr>
              <w:spacing w:line="240" w:lineRule="auto"/>
              <w:rPr>
                <w:rFonts w:eastAsia="Times New Roman" w:cs="Arial"/>
                <w:iCs/>
                <w:szCs w:val="20"/>
                <w:lang w:val="fr-CH"/>
              </w:rPr>
            </w:pPr>
            <w:r w:rsidRPr="00D11A27">
              <w:rPr>
                <w:rFonts w:eastAsia="Times New Roman" w:cs="Arial"/>
                <w:iCs/>
                <w:szCs w:val="20"/>
                <w:lang w:val="fr-CH"/>
              </w:rPr>
              <w:t>Etes-vous satisfait de la</w:t>
            </w:r>
            <w:r w:rsidR="005F3178">
              <w:rPr>
                <w:rFonts w:eastAsia="Times New Roman" w:cs="Arial"/>
                <w:iCs/>
                <w:szCs w:val="20"/>
                <w:lang w:val="fr-CH"/>
              </w:rPr>
              <w:t xml:space="preserve"> façon dont se conclut le</w:t>
            </w:r>
            <w:r>
              <w:rPr>
                <w:rFonts w:eastAsia="Times New Roman" w:cs="Arial"/>
                <w:iCs/>
                <w:szCs w:val="20"/>
                <w:lang w:val="fr-CH"/>
              </w:rPr>
              <w:t xml:space="preserve"> </w:t>
            </w:r>
            <w:r w:rsidR="00F920E2">
              <w:rPr>
                <w:rFonts w:eastAsia="Times New Roman" w:cs="Arial"/>
                <w:iCs/>
                <w:szCs w:val="20"/>
                <w:lang w:val="fr-CH"/>
              </w:rPr>
              <w:t>projet</w:t>
            </w:r>
            <w:r w:rsidR="00F920E2" w:rsidRPr="00D11A27">
              <w:rPr>
                <w:rFonts w:eastAsia="Times New Roman" w:cs="Arial"/>
                <w:iCs/>
                <w:szCs w:val="20"/>
                <w:lang w:val="fr-CH"/>
              </w:rPr>
              <w:t xml:space="preserve"> ?</w:t>
            </w:r>
          </w:p>
          <w:p w14:paraId="04E3E98E" w14:textId="2A99A8EE" w:rsidR="00DF684A" w:rsidRPr="00D11A27" w:rsidRDefault="00D11A27" w:rsidP="00D11A27">
            <w:pPr>
              <w:pStyle w:val="ListParagraph"/>
              <w:spacing w:line="240" w:lineRule="auto"/>
              <w:ind w:left="720"/>
              <w:rPr>
                <w:rFonts w:eastAsia="Times New Roman" w:cs="Arial"/>
                <w:iCs/>
                <w:szCs w:val="20"/>
                <w:lang w:val="fr-CH"/>
              </w:rPr>
            </w:pPr>
            <w:r w:rsidRPr="00D11A27">
              <w:rPr>
                <w:rFonts w:eastAsia="Times New Roman" w:cs="Arial"/>
                <w:iCs/>
                <w:szCs w:val="20"/>
                <w:lang w:val="fr-CH"/>
              </w:rPr>
              <w:t>Veuillez commenter et justifier votre réponse.</w:t>
            </w:r>
          </w:p>
        </w:tc>
        <w:tc>
          <w:tcPr>
            <w:tcW w:w="993" w:type="dxa"/>
            <w:gridSpan w:val="3"/>
            <w:vMerge w:val="restart"/>
            <w:shd w:val="clear" w:color="auto" w:fill="auto"/>
          </w:tcPr>
          <w:p w14:paraId="36839CC4" w14:textId="4150C86A" w:rsidR="004561E1" w:rsidRPr="00D11A27" w:rsidRDefault="007F72BC" w:rsidP="004561E1">
            <w:pPr>
              <w:spacing w:line="240" w:lineRule="auto"/>
              <w:rPr>
                <w:rFonts w:eastAsia="Times New Roman" w:cs="Arial"/>
                <w:szCs w:val="20"/>
                <w:lang w:val="fr-CH"/>
              </w:rPr>
            </w:pPr>
            <w:sdt>
              <w:sdtPr>
                <w:rPr>
                  <w:rFonts w:eastAsia="Times New Roman" w:cs="Arial"/>
                  <w:szCs w:val="20"/>
                  <w:lang w:val="fr-CH"/>
                </w:rPr>
                <w:id w:val="1588495288"/>
                <w14:checkbox>
                  <w14:checked w14:val="0"/>
                  <w14:checkedState w14:val="2612" w14:font="MS Gothic"/>
                  <w14:uncheckedState w14:val="2610" w14:font="MS Gothic"/>
                </w14:checkbox>
              </w:sdtPr>
              <w:sdtEndPr/>
              <w:sdtContent>
                <w:r w:rsidR="00DF684A" w:rsidRPr="00D11A27">
                  <w:rPr>
                    <w:rFonts w:ascii="MS Gothic" w:eastAsia="MS Gothic" w:hAnsi="MS Gothic" w:cs="Arial"/>
                    <w:szCs w:val="20"/>
                    <w:lang w:val="fr-CH"/>
                  </w:rPr>
                  <w:t>☐</w:t>
                </w:r>
              </w:sdtContent>
            </w:sdt>
            <w:r w:rsidR="00DF684A" w:rsidRPr="00D11A27">
              <w:rPr>
                <w:rFonts w:eastAsia="Times New Roman" w:cs="Arial"/>
                <w:szCs w:val="20"/>
                <w:lang w:val="fr-CH"/>
              </w:rPr>
              <w:t xml:space="preserve"> Yes</w:t>
            </w:r>
          </w:p>
        </w:tc>
        <w:tc>
          <w:tcPr>
            <w:tcW w:w="993" w:type="dxa"/>
            <w:gridSpan w:val="3"/>
            <w:vMerge w:val="restart"/>
            <w:shd w:val="clear" w:color="auto" w:fill="auto"/>
          </w:tcPr>
          <w:p w14:paraId="7221DD2C" w14:textId="77777777" w:rsidR="004561E1" w:rsidRPr="00D11A27" w:rsidRDefault="007F72BC" w:rsidP="004561E1">
            <w:pPr>
              <w:spacing w:line="240" w:lineRule="auto"/>
              <w:rPr>
                <w:rFonts w:eastAsia="Times New Roman" w:cs="Arial"/>
                <w:szCs w:val="20"/>
                <w:lang w:val="fr-CH"/>
              </w:rPr>
            </w:pPr>
            <w:sdt>
              <w:sdtPr>
                <w:rPr>
                  <w:rFonts w:eastAsia="Times New Roman" w:cs="Arial"/>
                  <w:szCs w:val="20"/>
                  <w:lang w:val="fr-CH"/>
                </w:rPr>
                <w:id w:val="838580791"/>
                <w14:checkbox>
                  <w14:checked w14:val="0"/>
                  <w14:checkedState w14:val="2612" w14:font="MS Gothic"/>
                  <w14:uncheckedState w14:val="2610" w14:font="MS Gothic"/>
                </w14:checkbox>
              </w:sdtPr>
              <w:sdtEndPr/>
              <w:sdtContent>
                <w:r w:rsidR="004561E1" w:rsidRPr="00D11A27">
                  <w:rPr>
                    <w:rFonts w:ascii="MS Gothic" w:eastAsia="MS Gothic" w:hAnsi="MS Gothic" w:cs="Arial"/>
                    <w:szCs w:val="20"/>
                    <w:lang w:val="fr-CH"/>
                  </w:rPr>
                  <w:t>☐</w:t>
                </w:r>
              </w:sdtContent>
            </w:sdt>
            <w:r w:rsidR="004561E1" w:rsidRPr="00D11A27">
              <w:rPr>
                <w:rFonts w:eastAsia="Times New Roman" w:cs="Arial"/>
                <w:szCs w:val="20"/>
                <w:lang w:val="fr-CH"/>
              </w:rPr>
              <w:t xml:space="preserve"> No</w:t>
            </w:r>
          </w:p>
        </w:tc>
      </w:tr>
      <w:tr w:rsidR="004561E1" w:rsidRPr="00D11A27" w14:paraId="34C5F34A" w14:textId="77777777" w:rsidTr="00D76E2E">
        <w:trPr>
          <w:trHeight w:val="284"/>
        </w:trPr>
        <w:tc>
          <w:tcPr>
            <w:tcW w:w="7370" w:type="dxa"/>
            <w:gridSpan w:val="5"/>
            <w:shd w:val="clear" w:color="auto" w:fill="F2F2F2" w:themeFill="background1" w:themeFillShade="F2"/>
          </w:tcPr>
          <w:p w14:paraId="57DE1311" w14:textId="77777777" w:rsidR="004561E1" w:rsidRPr="00D11A27" w:rsidRDefault="004561E1" w:rsidP="004561E1">
            <w:pPr>
              <w:spacing w:line="240" w:lineRule="auto"/>
              <w:ind w:left="360"/>
              <w:rPr>
                <w:rFonts w:eastAsia="Times New Roman" w:cs="Arial"/>
                <w:iCs/>
                <w:szCs w:val="20"/>
                <w:lang w:val="fr-CH"/>
              </w:rPr>
            </w:pPr>
          </w:p>
        </w:tc>
        <w:tc>
          <w:tcPr>
            <w:tcW w:w="993" w:type="dxa"/>
            <w:gridSpan w:val="3"/>
            <w:vMerge/>
            <w:shd w:val="clear" w:color="auto" w:fill="auto"/>
          </w:tcPr>
          <w:p w14:paraId="7D8E4764" w14:textId="77777777" w:rsidR="004561E1" w:rsidRPr="00D11A27" w:rsidRDefault="004561E1" w:rsidP="004561E1">
            <w:pPr>
              <w:spacing w:line="240" w:lineRule="auto"/>
              <w:rPr>
                <w:rFonts w:eastAsia="Times New Roman" w:cs="Arial"/>
                <w:szCs w:val="20"/>
                <w:lang w:val="fr-CH"/>
              </w:rPr>
            </w:pPr>
          </w:p>
        </w:tc>
        <w:tc>
          <w:tcPr>
            <w:tcW w:w="993" w:type="dxa"/>
            <w:gridSpan w:val="3"/>
            <w:vMerge/>
            <w:shd w:val="clear" w:color="auto" w:fill="auto"/>
          </w:tcPr>
          <w:p w14:paraId="5655CDD3" w14:textId="77777777" w:rsidR="004561E1" w:rsidRPr="00D11A27" w:rsidRDefault="004561E1" w:rsidP="004561E1">
            <w:pPr>
              <w:spacing w:line="240" w:lineRule="auto"/>
              <w:rPr>
                <w:rFonts w:eastAsia="Times New Roman" w:cs="Arial"/>
                <w:szCs w:val="20"/>
                <w:lang w:val="fr-CH"/>
              </w:rPr>
            </w:pPr>
          </w:p>
        </w:tc>
      </w:tr>
      <w:tr w:rsidR="004561E1" w:rsidRPr="00D11A27" w14:paraId="21CD8B51" w14:textId="77777777" w:rsidTr="00D76E2E">
        <w:trPr>
          <w:trHeight w:val="575"/>
        </w:trPr>
        <w:tc>
          <w:tcPr>
            <w:tcW w:w="7370" w:type="dxa"/>
            <w:gridSpan w:val="5"/>
          </w:tcPr>
          <w:p w14:paraId="012F5469" w14:textId="0758D62A" w:rsidR="00D20C48" w:rsidRPr="00D11A27" w:rsidRDefault="00E25FF1" w:rsidP="00D11A27">
            <w:pPr>
              <w:pStyle w:val="ListParagraph"/>
              <w:numPr>
                <w:ilvl w:val="1"/>
                <w:numId w:val="41"/>
              </w:numPr>
              <w:spacing w:line="240" w:lineRule="auto"/>
              <w:rPr>
                <w:rFonts w:eastAsia="Times New Roman" w:cs="Arial"/>
                <w:iCs/>
                <w:szCs w:val="20"/>
                <w:lang w:val="fr-CH"/>
              </w:rPr>
            </w:pPr>
            <w:r>
              <w:rPr>
                <w:rFonts w:eastAsia="Times New Roman" w:cs="Arial"/>
                <w:iCs/>
                <w:szCs w:val="20"/>
                <w:lang w:val="fr-CH"/>
              </w:rPr>
              <w:t>Feriez-vous quelque chose différemment</w:t>
            </w:r>
            <w:r w:rsidR="00D11A27" w:rsidRPr="00D11A27">
              <w:rPr>
                <w:rFonts w:eastAsia="Times New Roman" w:cs="Arial"/>
                <w:iCs/>
                <w:szCs w:val="20"/>
                <w:lang w:val="fr-CH"/>
              </w:rPr>
              <w:t xml:space="preserve"> si vous en aviez eu la possibilité ? Si oui, veuillez préciser les changements ou modifications que vous auriez effectué.</w:t>
            </w:r>
          </w:p>
        </w:tc>
        <w:tc>
          <w:tcPr>
            <w:tcW w:w="993" w:type="dxa"/>
            <w:gridSpan w:val="3"/>
            <w:vMerge w:val="restart"/>
            <w:shd w:val="clear" w:color="auto" w:fill="auto"/>
          </w:tcPr>
          <w:p w14:paraId="0FC60143" w14:textId="77777777" w:rsidR="004561E1" w:rsidRPr="00D11A27" w:rsidRDefault="007F72BC" w:rsidP="004561E1">
            <w:pPr>
              <w:spacing w:line="240" w:lineRule="auto"/>
              <w:rPr>
                <w:rFonts w:eastAsia="Times New Roman" w:cs="Arial"/>
                <w:szCs w:val="20"/>
                <w:lang w:val="fr-CH"/>
              </w:rPr>
            </w:pPr>
            <w:sdt>
              <w:sdtPr>
                <w:rPr>
                  <w:rFonts w:eastAsia="Times New Roman" w:cs="Arial"/>
                  <w:szCs w:val="20"/>
                  <w:lang w:val="fr-CH"/>
                </w:rPr>
                <w:id w:val="1937935918"/>
                <w14:checkbox>
                  <w14:checked w14:val="0"/>
                  <w14:checkedState w14:val="2612" w14:font="MS Gothic"/>
                  <w14:uncheckedState w14:val="2610" w14:font="MS Gothic"/>
                </w14:checkbox>
              </w:sdtPr>
              <w:sdtEndPr/>
              <w:sdtContent>
                <w:r w:rsidR="004561E1" w:rsidRPr="00D11A27">
                  <w:rPr>
                    <w:rFonts w:ascii="MS Gothic" w:eastAsia="MS Gothic" w:hAnsi="MS Gothic" w:cs="Arial"/>
                    <w:szCs w:val="20"/>
                    <w:lang w:val="fr-CH"/>
                  </w:rPr>
                  <w:t>☐</w:t>
                </w:r>
              </w:sdtContent>
            </w:sdt>
            <w:r w:rsidR="004561E1" w:rsidRPr="00D11A27">
              <w:rPr>
                <w:rFonts w:eastAsia="Times New Roman" w:cs="Arial"/>
                <w:szCs w:val="20"/>
                <w:lang w:val="fr-CH"/>
              </w:rPr>
              <w:t xml:space="preserve"> Yes</w:t>
            </w:r>
          </w:p>
        </w:tc>
        <w:tc>
          <w:tcPr>
            <w:tcW w:w="993" w:type="dxa"/>
            <w:gridSpan w:val="3"/>
            <w:vMerge w:val="restart"/>
            <w:shd w:val="clear" w:color="auto" w:fill="auto"/>
          </w:tcPr>
          <w:p w14:paraId="3A2B14E6" w14:textId="77777777" w:rsidR="004561E1" w:rsidRPr="00D11A27" w:rsidRDefault="007F72BC" w:rsidP="004561E1">
            <w:pPr>
              <w:spacing w:line="240" w:lineRule="auto"/>
              <w:rPr>
                <w:rFonts w:eastAsia="Times New Roman" w:cs="Arial"/>
                <w:szCs w:val="20"/>
                <w:lang w:val="fr-CH"/>
              </w:rPr>
            </w:pPr>
            <w:sdt>
              <w:sdtPr>
                <w:rPr>
                  <w:rFonts w:eastAsia="Times New Roman" w:cs="Arial"/>
                  <w:szCs w:val="20"/>
                  <w:lang w:val="fr-CH"/>
                </w:rPr>
                <w:id w:val="-895892744"/>
                <w14:checkbox>
                  <w14:checked w14:val="0"/>
                  <w14:checkedState w14:val="2612" w14:font="MS Gothic"/>
                  <w14:uncheckedState w14:val="2610" w14:font="MS Gothic"/>
                </w14:checkbox>
              </w:sdtPr>
              <w:sdtEndPr/>
              <w:sdtContent>
                <w:r w:rsidR="004561E1" w:rsidRPr="00D11A27">
                  <w:rPr>
                    <w:rFonts w:ascii="MS Gothic" w:eastAsia="MS Gothic" w:hAnsi="MS Gothic" w:cs="Arial"/>
                    <w:szCs w:val="20"/>
                    <w:lang w:val="fr-CH"/>
                  </w:rPr>
                  <w:t>☐</w:t>
                </w:r>
              </w:sdtContent>
            </w:sdt>
            <w:r w:rsidR="004561E1" w:rsidRPr="00D11A27">
              <w:rPr>
                <w:rFonts w:eastAsia="Times New Roman" w:cs="Arial"/>
                <w:szCs w:val="20"/>
                <w:lang w:val="fr-CH"/>
              </w:rPr>
              <w:t xml:space="preserve"> No</w:t>
            </w:r>
          </w:p>
        </w:tc>
      </w:tr>
      <w:tr w:rsidR="004561E1" w:rsidRPr="00D11A27" w14:paraId="0D8BEA21" w14:textId="77777777" w:rsidTr="00D76E2E">
        <w:trPr>
          <w:trHeight w:val="284"/>
        </w:trPr>
        <w:tc>
          <w:tcPr>
            <w:tcW w:w="7370" w:type="dxa"/>
            <w:gridSpan w:val="5"/>
            <w:shd w:val="clear" w:color="auto" w:fill="F2F2F2" w:themeFill="background1" w:themeFillShade="F2"/>
          </w:tcPr>
          <w:p w14:paraId="656676CB" w14:textId="77777777" w:rsidR="004561E1" w:rsidRPr="00D11A27" w:rsidRDefault="004561E1" w:rsidP="004561E1">
            <w:pPr>
              <w:spacing w:line="240" w:lineRule="auto"/>
              <w:ind w:left="360"/>
              <w:rPr>
                <w:rFonts w:eastAsia="Times New Roman" w:cs="Arial"/>
                <w:iCs/>
                <w:szCs w:val="20"/>
                <w:lang w:val="fr-CH"/>
              </w:rPr>
            </w:pPr>
          </w:p>
        </w:tc>
        <w:tc>
          <w:tcPr>
            <w:tcW w:w="993" w:type="dxa"/>
            <w:gridSpan w:val="3"/>
            <w:vMerge/>
            <w:shd w:val="clear" w:color="auto" w:fill="auto"/>
          </w:tcPr>
          <w:p w14:paraId="26E837D1" w14:textId="77777777" w:rsidR="004561E1" w:rsidRPr="00D11A27" w:rsidRDefault="004561E1" w:rsidP="004561E1">
            <w:pPr>
              <w:spacing w:line="240" w:lineRule="auto"/>
              <w:rPr>
                <w:rFonts w:eastAsia="Times New Roman" w:cs="Arial"/>
                <w:szCs w:val="20"/>
                <w:lang w:val="fr-CH"/>
              </w:rPr>
            </w:pPr>
          </w:p>
        </w:tc>
        <w:tc>
          <w:tcPr>
            <w:tcW w:w="993" w:type="dxa"/>
            <w:gridSpan w:val="3"/>
            <w:vMerge/>
            <w:shd w:val="clear" w:color="auto" w:fill="auto"/>
          </w:tcPr>
          <w:p w14:paraId="35B2203F" w14:textId="77777777" w:rsidR="004561E1" w:rsidRPr="00D11A27" w:rsidRDefault="004561E1" w:rsidP="004561E1">
            <w:pPr>
              <w:spacing w:line="240" w:lineRule="auto"/>
              <w:rPr>
                <w:rFonts w:eastAsia="Times New Roman" w:cs="Arial"/>
                <w:szCs w:val="20"/>
                <w:lang w:val="fr-CH"/>
              </w:rPr>
            </w:pPr>
          </w:p>
        </w:tc>
      </w:tr>
      <w:tr w:rsidR="00711DA6" w:rsidRPr="00D11A27" w14:paraId="297EC406" w14:textId="77777777" w:rsidTr="00711DA6">
        <w:trPr>
          <w:trHeight w:val="1690"/>
        </w:trPr>
        <w:tc>
          <w:tcPr>
            <w:tcW w:w="7370" w:type="dxa"/>
            <w:gridSpan w:val="5"/>
          </w:tcPr>
          <w:p w14:paraId="4BA1B447" w14:textId="6D17A46E" w:rsidR="00711DA6" w:rsidRPr="00412180" w:rsidRDefault="00E25FF1" w:rsidP="00E25FF1">
            <w:pPr>
              <w:pStyle w:val="ListParagraph"/>
              <w:numPr>
                <w:ilvl w:val="1"/>
                <w:numId w:val="41"/>
              </w:numPr>
              <w:spacing w:line="240" w:lineRule="auto"/>
              <w:rPr>
                <w:rFonts w:eastAsia="Times New Roman" w:cs="Arial"/>
                <w:iCs/>
                <w:szCs w:val="20"/>
                <w:lang w:val="fr-CH"/>
              </w:rPr>
            </w:pPr>
            <w:r w:rsidRPr="00412180">
              <w:rPr>
                <w:rFonts w:eastAsia="Times New Roman" w:cs="Arial"/>
                <w:iCs/>
                <w:szCs w:val="20"/>
                <w:lang w:val="fr-CH"/>
              </w:rPr>
              <w:t xml:space="preserve">Comment évaluer l'impact du projet en termes de durabilité </w:t>
            </w:r>
            <w:r w:rsidR="005F3178" w:rsidRPr="00412180">
              <w:rPr>
                <w:rFonts w:eastAsia="Times New Roman" w:cs="Arial"/>
                <w:iCs/>
                <w:szCs w:val="20"/>
                <w:lang w:val="fr-CH"/>
              </w:rPr>
              <w:t>écologique ?</w:t>
            </w:r>
          </w:p>
          <w:p w14:paraId="59C625B7" w14:textId="2F94BFD2" w:rsidR="00711DA6" w:rsidRPr="00D11A27" w:rsidRDefault="00711DA6" w:rsidP="006314B8">
            <w:pPr>
              <w:pStyle w:val="ListParagraph"/>
              <w:spacing w:line="240" w:lineRule="auto"/>
              <w:ind w:left="720"/>
              <w:rPr>
                <w:rFonts w:eastAsia="Times New Roman" w:cs="Arial"/>
                <w:iCs/>
                <w:sz w:val="16"/>
                <w:szCs w:val="16"/>
                <w:lang w:val="fr-CH"/>
              </w:rPr>
            </w:pPr>
            <w:r w:rsidRPr="00D11A27">
              <w:rPr>
                <w:rFonts w:eastAsia="Times New Roman" w:cs="Arial"/>
                <w:iCs/>
                <w:sz w:val="16"/>
                <w:szCs w:val="16"/>
                <w:lang w:val="fr-CH"/>
              </w:rPr>
              <w:t xml:space="preserve">(1 = </w:t>
            </w:r>
            <w:r w:rsidR="00E25FF1">
              <w:rPr>
                <w:rFonts w:eastAsia="Times New Roman" w:cs="Arial"/>
                <w:iCs/>
                <w:sz w:val="16"/>
                <w:szCs w:val="16"/>
                <w:lang w:val="fr-CH"/>
              </w:rPr>
              <w:t>élevé</w:t>
            </w:r>
            <w:r w:rsidRPr="00D11A27">
              <w:rPr>
                <w:rFonts w:eastAsia="Times New Roman" w:cs="Arial"/>
                <w:iCs/>
                <w:sz w:val="16"/>
                <w:szCs w:val="16"/>
                <w:lang w:val="fr-CH"/>
              </w:rPr>
              <w:t xml:space="preserve"> / 2 = </w:t>
            </w:r>
            <w:r w:rsidR="00E25FF1">
              <w:rPr>
                <w:rFonts w:eastAsia="Times New Roman" w:cs="Arial"/>
                <w:iCs/>
                <w:sz w:val="16"/>
                <w:szCs w:val="16"/>
                <w:lang w:val="fr-CH"/>
              </w:rPr>
              <w:t>moyen</w:t>
            </w:r>
            <w:r w:rsidRPr="00D11A27">
              <w:rPr>
                <w:rFonts w:eastAsia="Times New Roman" w:cs="Arial"/>
                <w:iCs/>
                <w:sz w:val="16"/>
                <w:szCs w:val="16"/>
                <w:lang w:val="fr-CH"/>
              </w:rPr>
              <w:t xml:space="preserve"> / 3 = </w:t>
            </w:r>
            <w:r w:rsidR="00E25FF1">
              <w:rPr>
                <w:rFonts w:eastAsia="Times New Roman" w:cs="Arial"/>
                <w:iCs/>
                <w:sz w:val="16"/>
                <w:szCs w:val="16"/>
                <w:lang w:val="fr-CH"/>
              </w:rPr>
              <w:t>aucun</w:t>
            </w:r>
            <w:r w:rsidRPr="00D11A27">
              <w:rPr>
                <w:rFonts w:eastAsia="Times New Roman" w:cs="Arial"/>
                <w:iCs/>
                <w:sz w:val="16"/>
                <w:szCs w:val="16"/>
                <w:lang w:val="fr-CH"/>
              </w:rPr>
              <w:t>)</w:t>
            </w:r>
          </w:p>
          <w:p w14:paraId="220816F8" w14:textId="6A3EBDD6" w:rsidR="00711DA6" w:rsidRPr="00D11A27" w:rsidRDefault="00E25FF1" w:rsidP="006314B8">
            <w:pPr>
              <w:pStyle w:val="ListParagraph"/>
              <w:spacing w:line="240" w:lineRule="auto"/>
              <w:ind w:left="720"/>
              <w:rPr>
                <w:rFonts w:eastAsia="Times New Roman" w:cs="Arial"/>
                <w:iCs/>
                <w:sz w:val="16"/>
                <w:szCs w:val="16"/>
                <w:lang w:val="fr-CH"/>
              </w:rPr>
            </w:pPr>
            <w:r w:rsidRPr="00E25FF1">
              <w:rPr>
                <w:rFonts w:eastAsia="Times New Roman" w:cs="Arial"/>
                <w:iCs/>
                <w:sz w:val="16"/>
                <w:szCs w:val="16"/>
                <w:lang w:val="fr-CH"/>
              </w:rPr>
              <w:t>Par exemple</w:t>
            </w:r>
            <w:r>
              <w:rPr>
                <w:rFonts w:eastAsia="Times New Roman" w:cs="Arial"/>
                <w:iCs/>
                <w:sz w:val="16"/>
                <w:szCs w:val="16"/>
                <w:lang w:val="fr-CH"/>
              </w:rPr>
              <w:t xml:space="preserve"> </w:t>
            </w:r>
            <w:r w:rsidR="00711DA6" w:rsidRPr="00D11A27">
              <w:rPr>
                <w:rFonts w:eastAsia="Times New Roman" w:cs="Arial"/>
                <w:iCs/>
                <w:sz w:val="16"/>
                <w:szCs w:val="16"/>
                <w:lang w:val="fr-CH"/>
              </w:rPr>
              <w:t>:</w:t>
            </w:r>
          </w:p>
          <w:p w14:paraId="66CA8217" w14:textId="77777777" w:rsidR="00E25FF1" w:rsidRPr="00412180" w:rsidRDefault="00E25FF1" w:rsidP="00E25FF1">
            <w:pPr>
              <w:pStyle w:val="ListParagraph"/>
              <w:numPr>
                <w:ilvl w:val="0"/>
                <w:numId w:val="42"/>
              </w:numPr>
              <w:spacing w:line="240" w:lineRule="auto"/>
              <w:ind w:left="1440"/>
              <w:rPr>
                <w:rFonts w:eastAsia="Times New Roman" w:cs="Arial"/>
                <w:iCs/>
                <w:sz w:val="16"/>
                <w:szCs w:val="16"/>
                <w:lang w:val="fr-CH"/>
              </w:rPr>
            </w:pPr>
            <w:r w:rsidRPr="00412180">
              <w:rPr>
                <w:rFonts w:eastAsia="Times New Roman" w:cs="Arial"/>
                <w:iCs/>
                <w:sz w:val="16"/>
                <w:szCs w:val="16"/>
                <w:lang w:val="fr-CH"/>
              </w:rPr>
              <w:t>L’utilisation durable des ressources naturelles (matières premières, matériaux)</w:t>
            </w:r>
          </w:p>
          <w:p w14:paraId="6F94FAC7" w14:textId="77777777" w:rsidR="00E25FF1" w:rsidRPr="00412180" w:rsidRDefault="00E25FF1" w:rsidP="00E25FF1">
            <w:pPr>
              <w:pStyle w:val="ListParagraph"/>
              <w:numPr>
                <w:ilvl w:val="0"/>
                <w:numId w:val="42"/>
              </w:numPr>
              <w:spacing w:line="240" w:lineRule="auto"/>
              <w:ind w:left="1440"/>
              <w:rPr>
                <w:rFonts w:eastAsia="Times New Roman" w:cs="Arial"/>
                <w:iCs/>
                <w:sz w:val="16"/>
                <w:szCs w:val="16"/>
                <w:lang w:val="fr-CH"/>
              </w:rPr>
            </w:pPr>
            <w:r w:rsidRPr="00412180">
              <w:rPr>
                <w:rFonts w:eastAsia="Times New Roman" w:cs="Arial"/>
                <w:iCs/>
                <w:sz w:val="16"/>
                <w:szCs w:val="16"/>
                <w:lang w:val="fr-CH"/>
              </w:rPr>
              <w:t>La protection du climat (consommation énergétique, émissions de CO2)</w:t>
            </w:r>
          </w:p>
          <w:p w14:paraId="4317ECDD" w14:textId="77777777" w:rsidR="00E25FF1" w:rsidRPr="00412180" w:rsidRDefault="00E25FF1" w:rsidP="00E25FF1">
            <w:pPr>
              <w:pStyle w:val="ListParagraph"/>
              <w:numPr>
                <w:ilvl w:val="0"/>
                <w:numId w:val="42"/>
              </w:numPr>
              <w:spacing w:line="240" w:lineRule="auto"/>
              <w:ind w:left="1440"/>
              <w:rPr>
                <w:rFonts w:eastAsia="Times New Roman" w:cs="Arial"/>
                <w:iCs/>
                <w:sz w:val="16"/>
                <w:szCs w:val="16"/>
                <w:lang w:val="fr-CH"/>
              </w:rPr>
            </w:pPr>
            <w:r w:rsidRPr="00412180">
              <w:rPr>
                <w:rFonts w:eastAsia="Times New Roman" w:cs="Arial"/>
                <w:iCs/>
                <w:sz w:val="16"/>
                <w:szCs w:val="16"/>
                <w:lang w:val="fr-CH"/>
              </w:rPr>
              <w:t>La biodiversité et la réhabilitation des milieux naturels (eaux, sol)</w:t>
            </w:r>
          </w:p>
          <w:p w14:paraId="158DDBCA" w14:textId="5799D1F8" w:rsidR="00711DA6" w:rsidRPr="00E25FF1" w:rsidRDefault="00E25FF1" w:rsidP="00E25FF1">
            <w:pPr>
              <w:pStyle w:val="ListParagraph"/>
              <w:numPr>
                <w:ilvl w:val="0"/>
                <w:numId w:val="42"/>
              </w:numPr>
              <w:spacing w:line="240" w:lineRule="auto"/>
              <w:ind w:left="1440"/>
              <w:rPr>
                <w:rFonts w:eastAsia="Times New Roman" w:cs="Arial"/>
                <w:iCs/>
                <w:sz w:val="16"/>
                <w:szCs w:val="16"/>
                <w:lang w:val="fr-CH"/>
              </w:rPr>
            </w:pPr>
            <w:r w:rsidRPr="00412180">
              <w:rPr>
                <w:rFonts w:eastAsia="Times New Roman" w:cs="Arial"/>
                <w:iCs/>
                <w:sz w:val="16"/>
                <w:szCs w:val="16"/>
                <w:lang w:val="fr-CH"/>
              </w:rPr>
              <w:t>La limitation des pollutions de l’environnement (déchets, pollution de l’air</w:t>
            </w:r>
            <w:r w:rsidR="007B124B">
              <w:rPr>
                <w:rFonts w:eastAsia="Times New Roman" w:cs="Arial"/>
                <w:iCs/>
                <w:sz w:val="16"/>
                <w:szCs w:val="16"/>
                <w:lang w:val="fr-CH"/>
              </w:rPr>
              <w:t>)</w:t>
            </w:r>
          </w:p>
        </w:tc>
        <w:tc>
          <w:tcPr>
            <w:tcW w:w="662" w:type="dxa"/>
            <w:gridSpan w:val="2"/>
            <w:vMerge w:val="restart"/>
            <w:shd w:val="clear" w:color="auto" w:fill="auto"/>
            <w:vAlign w:val="center"/>
          </w:tcPr>
          <w:p w14:paraId="415EF86E" w14:textId="77777777" w:rsidR="00711DA6" w:rsidRPr="00D11A27" w:rsidRDefault="00711DA6" w:rsidP="00711DA6">
            <w:pPr>
              <w:tabs>
                <w:tab w:val="left" w:pos="7088"/>
                <w:tab w:val="left" w:pos="7371"/>
                <w:tab w:val="left" w:pos="8080"/>
                <w:tab w:val="left" w:pos="8364"/>
              </w:tabs>
              <w:spacing w:line="240" w:lineRule="auto"/>
              <w:ind w:left="-75"/>
              <w:jc w:val="center"/>
              <w:rPr>
                <w:lang w:val="fr-CH"/>
              </w:rPr>
            </w:pPr>
            <w:r w:rsidRPr="00D11A27">
              <w:rPr>
                <w:lang w:val="fr-CH"/>
              </w:rPr>
              <w:t>1</w:t>
            </w:r>
          </w:p>
          <w:p w14:paraId="7E359F9B" w14:textId="736D6122" w:rsidR="00711DA6" w:rsidRPr="00D11A27" w:rsidRDefault="007F72BC" w:rsidP="00711DA6">
            <w:pPr>
              <w:spacing w:line="240" w:lineRule="auto"/>
              <w:jc w:val="center"/>
              <w:rPr>
                <w:rFonts w:eastAsia="Times New Roman" w:cs="Arial"/>
                <w:szCs w:val="20"/>
                <w:lang w:val="fr-CH"/>
              </w:rPr>
            </w:pPr>
            <w:sdt>
              <w:sdtPr>
                <w:rPr>
                  <w:rFonts w:eastAsia="Times New Roman" w:cs="Arial"/>
                  <w:szCs w:val="20"/>
                  <w:lang w:val="fr-CH"/>
                </w:rPr>
                <w:id w:val="-786737725"/>
                <w14:checkbox>
                  <w14:checked w14:val="0"/>
                  <w14:checkedState w14:val="2612" w14:font="MS Gothic"/>
                  <w14:uncheckedState w14:val="2610" w14:font="MS Gothic"/>
                </w14:checkbox>
              </w:sdtPr>
              <w:sdtEndPr/>
              <w:sdtContent>
                <w:r w:rsidR="00711DA6" w:rsidRPr="00D11A27">
                  <w:rPr>
                    <w:rFonts w:ascii="MS Gothic" w:eastAsia="MS Gothic" w:hAnsi="MS Gothic" w:cs="Arial"/>
                    <w:szCs w:val="20"/>
                    <w:lang w:val="fr-CH"/>
                  </w:rPr>
                  <w:t>☐</w:t>
                </w:r>
              </w:sdtContent>
            </w:sdt>
          </w:p>
        </w:tc>
        <w:tc>
          <w:tcPr>
            <w:tcW w:w="662" w:type="dxa"/>
            <w:gridSpan w:val="3"/>
            <w:vMerge w:val="restart"/>
            <w:shd w:val="clear" w:color="auto" w:fill="auto"/>
            <w:vAlign w:val="center"/>
          </w:tcPr>
          <w:p w14:paraId="08284E89" w14:textId="77777777" w:rsidR="00711DA6" w:rsidRPr="00D11A27" w:rsidRDefault="00711DA6" w:rsidP="00711DA6">
            <w:pPr>
              <w:tabs>
                <w:tab w:val="left" w:pos="7088"/>
                <w:tab w:val="left" w:pos="7371"/>
                <w:tab w:val="left" w:pos="8080"/>
                <w:tab w:val="left" w:pos="8364"/>
              </w:tabs>
              <w:spacing w:line="240" w:lineRule="auto"/>
              <w:ind w:left="-75"/>
              <w:jc w:val="center"/>
              <w:rPr>
                <w:lang w:val="fr-CH"/>
              </w:rPr>
            </w:pPr>
            <w:r w:rsidRPr="00D11A27">
              <w:rPr>
                <w:lang w:val="fr-CH"/>
              </w:rPr>
              <w:t>2</w:t>
            </w:r>
          </w:p>
          <w:p w14:paraId="303A61D0" w14:textId="0D598D34" w:rsidR="00711DA6" w:rsidRPr="00D11A27" w:rsidRDefault="007F72BC" w:rsidP="00711DA6">
            <w:pPr>
              <w:spacing w:line="240" w:lineRule="auto"/>
              <w:jc w:val="center"/>
              <w:rPr>
                <w:rFonts w:eastAsia="Times New Roman" w:cs="Arial"/>
                <w:szCs w:val="20"/>
                <w:lang w:val="fr-CH"/>
              </w:rPr>
            </w:pPr>
            <w:sdt>
              <w:sdtPr>
                <w:rPr>
                  <w:rFonts w:eastAsia="Times New Roman" w:cs="Arial"/>
                  <w:szCs w:val="20"/>
                  <w:lang w:val="fr-CH"/>
                </w:rPr>
                <w:id w:val="-1809778471"/>
                <w14:checkbox>
                  <w14:checked w14:val="0"/>
                  <w14:checkedState w14:val="2612" w14:font="MS Gothic"/>
                  <w14:uncheckedState w14:val="2610" w14:font="MS Gothic"/>
                </w14:checkbox>
              </w:sdtPr>
              <w:sdtEndPr/>
              <w:sdtContent>
                <w:r w:rsidR="00711DA6" w:rsidRPr="00D11A27">
                  <w:rPr>
                    <w:rFonts w:ascii="MS Gothic" w:eastAsia="MS Gothic" w:hAnsi="MS Gothic" w:cs="Arial"/>
                    <w:szCs w:val="20"/>
                    <w:lang w:val="fr-CH"/>
                  </w:rPr>
                  <w:t>☐</w:t>
                </w:r>
              </w:sdtContent>
            </w:sdt>
          </w:p>
        </w:tc>
        <w:tc>
          <w:tcPr>
            <w:tcW w:w="662" w:type="dxa"/>
            <w:vMerge w:val="restart"/>
            <w:shd w:val="clear" w:color="auto" w:fill="auto"/>
            <w:vAlign w:val="center"/>
          </w:tcPr>
          <w:p w14:paraId="72EFDF0E" w14:textId="77777777" w:rsidR="00711DA6" w:rsidRPr="00D11A27" w:rsidRDefault="00711DA6" w:rsidP="00711DA6">
            <w:pPr>
              <w:tabs>
                <w:tab w:val="left" w:pos="7088"/>
                <w:tab w:val="left" w:pos="7371"/>
                <w:tab w:val="left" w:pos="8080"/>
                <w:tab w:val="left" w:pos="8364"/>
              </w:tabs>
              <w:spacing w:line="240" w:lineRule="auto"/>
              <w:ind w:left="-75"/>
              <w:jc w:val="center"/>
              <w:rPr>
                <w:lang w:val="fr-CH"/>
              </w:rPr>
            </w:pPr>
            <w:r w:rsidRPr="00D11A27">
              <w:rPr>
                <w:lang w:val="fr-CH"/>
              </w:rPr>
              <w:t>3</w:t>
            </w:r>
          </w:p>
          <w:p w14:paraId="6A390B98" w14:textId="774D0ECC" w:rsidR="00711DA6" w:rsidRPr="00D11A27" w:rsidRDefault="007F72BC" w:rsidP="00711DA6">
            <w:pPr>
              <w:spacing w:line="240" w:lineRule="auto"/>
              <w:jc w:val="center"/>
              <w:rPr>
                <w:rFonts w:eastAsia="Times New Roman" w:cs="Arial"/>
                <w:szCs w:val="20"/>
                <w:lang w:val="fr-CH"/>
              </w:rPr>
            </w:pPr>
            <w:sdt>
              <w:sdtPr>
                <w:rPr>
                  <w:rFonts w:eastAsia="Times New Roman" w:cs="Arial"/>
                  <w:szCs w:val="20"/>
                  <w:lang w:val="fr-CH"/>
                </w:rPr>
                <w:id w:val="-1297292190"/>
                <w14:checkbox>
                  <w14:checked w14:val="0"/>
                  <w14:checkedState w14:val="2612" w14:font="MS Gothic"/>
                  <w14:uncheckedState w14:val="2610" w14:font="MS Gothic"/>
                </w14:checkbox>
              </w:sdtPr>
              <w:sdtEndPr/>
              <w:sdtContent>
                <w:r w:rsidR="00711DA6" w:rsidRPr="00D11A27">
                  <w:rPr>
                    <w:rFonts w:ascii="MS Gothic" w:eastAsia="MS Gothic" w:hAnsi="MS Gothic" w:cs="Arial"/>
                    <w:szCs w:val="20"/>
                    <w:lang w:val="fr-CH"/>
                  </w:rPr>
                  <w:t>☐</w:t>
                </w:r>
              </w:sdtContent>
            </w:sdt>
          </w:p>
        </w:tc>
      </w:tr>
      <w:tr w:rsidR="00711DA6" w:rsidRPr="00D11A27" w14:paraId="5211B4EF" w14:textId="77777777" w:rsidTr="00711DA6">
        <w:trPr>
          <w:trHeight w:val="284"/>
        </w:trPr>
        <w:tc>
          <w:tcPr>
            <w:tcW w:w="7370" w:type="dxa"/>
            <w:gridSpan w:val="5"/>
            <w:shd w:val="clear" w:color="auto" w:fill="F2F2F2" w:themeFill="background1" w:themeFillShade="F2"/>
          </w:tcPr>
          <w:p w14:paraId="7F32F30B" w14:textId="77777777" w:rsidR="00711DA6" w:rsidRPr="00D11A27" w:rsidRDefault="00711DA6" w:rsidP="004561E1">
            <w:pPr>
              <w:spacing w:line="240" w:lineRule="auto"/>
              <w:ind w:left="360"/>
              <w:rPr>
                <w:rFonts w:eastAsia="Times New Roman" w:cs="Arial"/>
                <w:iCs/>
                <w:szCs w:val="20"/>
                <w:lang w:val="fr-CH"/>
              </w:rPr>
            </w:pPr>
          </w:p>
        </w:tc>
        <w:tc>
          <w:tcPr>
            <w:tcW w:w="662" w:type="dxa"/>
            <w:gridSpan w:val="2"/>
            <w:vMerge/>
            <w:shd w:val="clear" w:color="auto" w:fill="auto"/>
          </w:tcPr>
          <w:p w14:paraId="60A2D72B" w14:textId="77777777" w:rsidR="00711DA6" w:rsidRPr="00D11A27" w:rsidRDefault="00711DA6" w:rsidP="004561E1">
            <w:pPr>
              <w:spacing w:line="240" w:lineRule="auto"/>
              <w:rPr>
                <w:rFonts w:eastAsia="Times New Roman" w:cs="Arial"/>
                <w:szCs w:val="20"/>
                <w:lang w:val="fr-CH"/>
              </w:rPr>
            </w:pPr>
          </w:p>
        </w:tc>
        <w:tc>
          <w:tcPr>
            <w:tcW w:w="662" w:type="dxa"/>
            <w:gridSpan w:val="3"/>
            <w:vMerge/>
            <w:shd w:val="clear" w:color="auto" w:fill="auto"/>
          </w:tcPr>
          <w:p w14:paraId="3F87718D" w14:textId="77777777" w:rsidR="00711DA6" w:rsidRPr="00D11A27" w:rsidRDefault="00711DA6" w:rsidP="004561E1">
            <w:pPr>
              <w:spacing w:line="240" w:lineRule="auto"/>
              <w:rPr>
                <w:rFonts w:eastAsia="Times New Roman" w:cs="Arial"/>
                <w:szCs w:val="20"/>
                <w:lang w:val="fr-CH"/>
              </w:rPr>
            </w:pPr>
          </w:p>
        </w:tc>
        <w:tc>
          <w:tcPr>
            <w:tcW w:w="662" w:type="dxa"/>
            <w:vMerge/>
            <w:shd w:val="clear" w:color="auto" w:fill="auto"/>
          </w:tcPr>
          <w:p w14:paraId="6225754B" w14:textId="74000331" w:rsidR="00711DA6" w:rsidRPr="00D11A27" w:rsidRDefault="00711DA6" w:rsidP="004561E1">
            <w:pPr>
              <w:spacing w:line="240" w:lineRule="auto"/>
              <w:rPr>
                <w:rFonts w:eastAsia="Times New Roman" w:cs="Arial"/>
                <w:szCs w:val="20"/>
                <w:lang w:val="fr-CH"/>
              </w:rPr>
            </w:pPr>
          </w:p>
        </w:tc>
      </w:tr>
      <w:tr w:rsidR="00172D08" w:rsidRPr="007F72BC" w14:paraId="6F08A8A3" w14:textId="77777777" w:rsidTr="002E4F2E">
        <w:trPr>
          <w:trHeight w:val="700"/>
        </w:trPr>
        <w:tc>
          <w:tcPr>
            <w:tcW w:w="9356" w:type="dxa"/>
            <w:gridSpan w:val="11"/>
          </w:tcPr>
          <w:p w14:paraId="1950F8EB" w14:textId="7C1C8133" w:rsidR="00E25FF1" w:rsidRPr="00E25FF1" w:rsidRDefault="005F3178" w:rsidP="00E25FF1">
            <w:pPr>
              <w:pStyle w:val="ListParagraph"/>
              <w:numPr>
                <w:ilvl w:val="0"/>
                <w:numId w:val="41"/>
              </w:numPr>
              <w:tabs>
                <w:tab w:val="left" w:pos="7088"/>
                <w:tab w:val="left" w:pos="7371"/>
                <w:tab w:val="left" w:pos="8080"/>
                <w:tab w:val="left" w:pos="8364"/>
              </w:tabs>
              <w:spacing w:line="240" w:lineRule="auto"/>
              <w:rPr>
                <w:rFonts w:eastAsia="Times New Roman" w:cs="Arial"/>
                <w:iCs/>
                <w:sz w:val="16"/>
                <w:szCs w:val="16"/>
                <w:lang w:val="fr-CH"/>
              </w:rPr>
            </w:pPr>
            <w:r>
              <w:rPr>
                <w:lang w:val="fr-CH"/>
              </w:rPr>
              <w:t>Veuillez fournir</w:t>
            </w:r>
            <w:r w:rsidR="00E25FF1">
              <w:rPr>
                <w:lang w:val="fr-CH"/>
              </w:rPr>
              <w:t xml:space="preserve"> un résumé</w:t>
            </w:r>
            <w:r w:rsidR="00E25FF1" w:rsidRPr="00E25FF1">
              <w:rPr>
                <w:lang w:val="fr-CH"/>
              </w:rPr>
              <w:t xml:space="preserve"> du projet et de ses résultats pour une potentielle publication sur le site </w:t>
            </w:r>
            <w:r w:rsidR="00186B23">
              <w:rPr>
                <w:lang w:val="fr-CH"/>
              </w:rPr>
              <w:t>I</w:t>
            </w:r>
            <w:r w:rsidR="00E25FF1" w:rsidRPr="00E25FF1">
              <w:rPr>
                <w:lang w:val="fr-CH"/>
              </w:rPr>
              <w:t xml:space="preserve">nternet d’Innosuisse </w:t>
            </w:r>
            <w:r w:rsidR="00E25FF1" w:rsidRPr="00E25FF1">
              <w:rPr>
                <w:iCs/>
                <w:lang w:val="fr-CH"/>
              </w:rPr>
              <w:t>(</w:t>
            </w:r>
            <w:r w:rsidR="00E25FF1" w:rsidRPr="00E25FF1">
              <w:rPr>
                <w:lang w:val="fr-CH"/>
              </w:rPr>
              <w:t>max. 1 page A4</w:t>
            </w:r>
            <w:r w:rsidR="00E25FF1" w:rsidRPr="00E25FF1">
              <w:rPr>
                <w:iCs/>
                <w:lang w:val="fr-CH"/>
              </w:rPr>
              <w:t>).</w:t>
            </w:r>
          </w:p>
          <w:p w14:paraId="48408A5B" w14:textId="386879CD" w:rsidR="00172D08" w:rsidRPr="00E25FF1" w:rsidRDefault="002E4F2E" w:rsidP="00E25FF1">
            <w:pPr>
              <w:pStyle w:val="ListParagraph"/>
              <w:tabs>
                <w:tab w:val="num" w:pos="360"/>
                <w:tab w:val="left" w:pos="7088"/>
                <w:tab w:val="left" w:pos="7371"/>
                <w:tab w:val="left" w:pos="8080"/>
                <w:tab w:val="left" w:pos="8364"/>
              </w:tabs>
              <w:spacing w:line="240" w:lineRule="auto"/>
              <w:ind w:left="360"/>
              <w:rPr>
                <w:rFonts w:eastAsia="Times New Roman" w:cs="Arial"/>
                <w:iCs/>
                <w:sz w:val="16"/>
                <w:szCs w:val="16"/>
                <w:lang w:val="fr-CH"/>
              </w:rPr>
            </w:pPr>
            <w:r w:rsidRPr="00E25FF1">
              <w:rPr>
                <w:rFonts w:eastAsia="Times New Roman" w:cs="Arial"/>
                <w:iCs/>
                <w:sz w:val="16"/>
                <w:szCs w:val="16"/>
                <w:lang w:val="fr-CH"/>
              </w:rPr>
              <w:t>(</w:t>
            </w:r>
            <w:r w:rsidR="00E25FF1" w:rsidRPr="00E25FF1">
              <w:rPr>
                <w:rFonts w:eastAsia="Times New Roman" w:cs="Arial"/>
                <w:iCs/>
                <w:sz w:val="16"/>
                <w:szCs w:val="16"/>
                <w:lang w:val="fr-CH"/>
              </w:rPr>
              <w:t>Aucune donnée ne sera publiée sans information préalable et accord de votre part.</w:t>
            </w:r>
            <w:r w:rsidRPr="00E25FF1">
              <w:rPr>
                <w:rFonts w:eastAsia="Times New Roman" w:cs="Arial"/>
                <w:iCs/>
                <w:sz w:val="16"/>
                <w:szCs w:val="16"/>
                <w:lang w:val="fr-CH"/>
              </w:rPr>
              <w:t>)</w:t>
            </w:r>
          </w:p>
        </w:tc>
      </w:tr>
      <w:tr w:rsidR="002E4F2E" w:rsidRPr="007F72BC" w14:paraId="14F8A746" w14:textId="77777777" w:rsidTr="00950642">
        <w:trPr>
          <w:trHeight w:val="284"/>
        </w:trPr>
        <w:tc>
          <w:tcPr>
            <w:tcW w:w="9356" w:type="dxa"/>
            <w:gridSpan w:val="11"/>
            <w:shd w:val="clear" w:color="auto" w:fill="F2F2F2" w:themeFill="background1" w:themeFillShade="F2"/>
          </w:tcPr>
          <w:p w14:paraId="3E6071C0" w14:textId="77777777" w:rsidR="002E4F2E" w:rsidRPr="00E25FF1" w:rsidRDefault="002E4F2E" w:rsidP="00950642">
            <w:pPr>
              <w:spacing w:line="240" w:lineRule="auto"/>
              <w:ind w:left="360"/>
              <w:rPr>
                <w:rFonts w:eastAsia="Times New Roman" w:cs="Arial"/>
                <w:iCs/>
                <w:szCs w:val="20"/>
                <w:lang w:val="fr-CH"/>
              </w:rPr>
            </w:pPr>
          </w:p>
        </w:tc>
      </w:tr>
    </w:tbl>
    <w:p w14:paraId="50F6C20B" w14:textId="5A9A965E" w:rsidR="007627D9" w:rsidRPr="00E25FF1" w:rsidRDefault="007627D9" w:rsidP="0044680B">
      <w:pPr>
        <w:rPr>
          <w:lang w:val="fr-CH"/>
        </w:rPr>
      </w:pPr>
    </w:p>
    <w:p w14:paraId="7787867C" w14:textId="253F4A4B" w:rsidR="00D20C48" w:rsidRPr="00E25FF1" w:rsidRDefault="00D20C48" w:rsidP="0044680B">
      <w:pPr>
        <w:rPr>
          <w:lang w:val="fr-CH"/>
        </w:rPr>
      </w:pPr>
    </w:p>
    <w:p w14:paraId="0811F3D8" w14:textId="485A7EC1" w:rsidR="00D20C48" w:rsidRPr="00D11A27" w:rsidRDefault="00F920E2" w:rsidP="00C97096">
      <w:pPr>
        <w:jc w:val="both"/>
        <w:rPr>
          <w:lang w:val="fr-CH"/>
        </w:rPr>
      </w:pPr>
      <w:r w:rsidRPr="00F920E2">
        <w:rPr>
          <w:lang w:val="fr-CH"/>
        </w:rPr>
        <w:t xml:space="preserve">A la fin du projet d'innovation, Innosuisse mène une enquête confidentielle en ligne auprès de tous les partenaires de mise en œuvre. L'enquête prendra au maximum 15 minutes. Le lien sera envoyé par e-mail séparément. Les partenaires de mise en œuvre sont priés de participer à cette enquête, conformément à l'ordonnance </w:t>
      </w:r>
      <w:r>
        <w:rPr>
          <w:lang w:val="fr-CH"/>
        </w:rPr>
        <w:t xml:space="preserve">sur les contributions </w:t>
      </w:r>
      <w:r w:rsidRPr="00F920E2">
        <w:rPr>
          <w:lang w:val="fr-CH"/>
        </w:rPr>
        <w:t>d'Innosuisse.</w:t>
      </w:r>
      <w:r w:rsidR="006314B8" w:rsidRPr="00D11A27">
        <w:rPr>
          <w:rStyle w:val="FootnoteReference"/>
          <w:lang w:val="fr-CH"/>
        </w:rPr>
        <w:footnoteReference w:id="1"/>
      </w:r>
      <w:r w:rsidR="008E5461" w:rsidRPr="00D11A27">
        <w:rPr>
          <w:lang w:val="fr-CH"/>
        </w:rPr>
        <w:t>.</w:t>
      </w:r>
    </w:p>
    <w:p w14:paraId="0EFF68CE" w14:textId="77645AD5" w:rsidR="00D20C48" w:rsidRPr="00D11A27" w:rsidRDefault="00D20C48" w:rsidP="00C97096">
      <w:pPr>
        <w:jc w:val="both"/>
        <w:rPr>
          <w:lang w:val="fr-CH"/>
        </w:rPr>
      </w:pPr>
    </w:p>
    <w:p w14:paraId="5FFD9FD4" w14:textId="1FE96B00" w:rsidR="00D20C48" w:rsidRPr="00D11A27" w:rsidRDefault="00D20C48" w:rsidP="0044680B">
      <w:pPr>
        <w:rPr>
          <w:lang w:val="fr-CH"/>
        </w:rPr>
      </w:pPr>
    </w:p>
    <w:sectPr w:rsidR="00D20C48" w:rsidRPr="00D11A27" w:rsidSect="00AB62CC">
      <w:footerReference w:type="default" r:id="rId10"/>
      <w:headerReference w:type="first" r:id="rId11"/>
      <w:footerReference w:type="first" r:id="rId12"/>
      <w:pgSz w:w="11906" w:h="16838" w:code="9"/>
      <w:pgMar w:top="1134" w:right="1134" w:bottom="1134" w:left="170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827B" w14:textId="77777777" w:rsidR="00182BD2" w:rsidRDefault="00182BD2" w:rsidP="00A46265">
      <w:pPr>
        <w:spacing w:line="240" w:lineRule="auto"/>
      </w:pPr>
      <w:r>
        <w:separator/>
      </w:r>
    </w:p>
  </w:endnote>
  <w:endnote w:type="continuationSeparator" w:id="0">
    <w:p w14:paraId="5CE9F6DA" w14:textId="77777777" w:rsidR="00182BD2" w:rsidRDefault="00182BD2"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F4EF" w14:textId="30197257" w:rsidR="004B34C1" w:rsidRDefault="007F72BC" w:rsidP="00AB62CC">
    <w:pPr>
      <w:pStyle w:val="Footer"/>
      <w:tabs>
        <w:tab w:val="clear" w:pos="9072"/>
        <w:tab w:val="right" w:pos="9354"/>
      </w:tabs>
    </w:pPr>
    <w:r w:rsidRPr="007F72BC">
      <w:rPr>
        <w:lang w:val="fr-CH"/>
      </w:rPr>
      <w:t xml:space="preserve">Rapport </w:t>
    </w:r>
    <w:r>
      <w:rPr>
        <w:lang w:val="fr-CH"/>
      </w:rPr>
      <w:t>S</w:t>
    </w:r>
    <w:r w:rsidRPr="007F72BC">
      <w:rPr>
        <w:lang w:val="fr-CH"/>
      </w:rPr>
      <w:t xml:space="preserve">cientifique </w:t>
    </w:r>
    <w:r>
      <w:rPr>
        <w:lang w:val="fr-CH"/>
      </w:rPr>
      <w:t>F</w:t>
    </w:r>
    <w:r w:rsidRPr="007F72BC">
      <w:rPr>
        <w:lang w:val="fr-CH"/>
      </w:rPr>
      <w:t>inal</w:t>
    </w:r>
    <w:r w:rsidR="00AB62CC">
      <w:tab/>
    </w:r>
    <w:r w:rsidR="00AB62CC">
      <w:fldChar w:fldCharType="begin"/>
    </w:r>
    <w:r w:rsidR="00AB62CC">
      <w:instrText xml:space="preserve"> TIME \@ "dd.MM.yyyy" </w:instrText>
    </w:r>
    <w:r w:rsidR="00AB62CC">
      <w:fldChar w:fldCharType="separate"/>
    </w:r>
    <w:r>
      <w:rPr>
        <w:noProof/>
      </w:rPr>
      <w:t>09.11.2022</w:t>
    </w:r>
    <w:r w:rsidR="00AB62CC">
      <w:fldChar w:fldCharType="end"/>
    </w:r>
    <w:r w:rsidR="00AB62CC">
      <w:tab/>
    </w:r>
    <w:r w:rsidR="00AB62CC" w:rsidRPr="00453AF1">
      <w:rPr>
        <w:bCs/>
      </w:rPr>
      <w:fldChar w:fldCharType="begin"/>
    </w:r>
    <w:r w:rsidR="00AB62CC" w:rsidRPr="00453AF1">
      <w:rPr>
        <w:bCs/>
      </w:rPr>
      <w:instrText>PAGE  \* Arabic  \* MERGEFORMAT</w:instrText>
    </w:r>
    <w:r w:rsidR="00AB62CC" w:rsidRPr="00453AF1">
      <w:rPr>
        <w:bCs/>
      </w:rPr>
      <w:fldChar w:fldCharType="separate"/>
    </w:r>
    <w:r w:rsidR="00BF19DC" w:rsidRPr="00BF19DC">
      <w:rPr>
        <w:bCs/>
        <w:noProof/>
        <w:lang w:val="de-DE"/>
      </w:rPr>
      <w:t>2</w:t>
    </w:r>
    <w:r w:rsidR="00AB62CC" w:rsidRPr="00453AF1">
      <w:rPr>
        <w:bCs/>
      </w:rPr>
      <w:fldChar w:fldCharType="end"/>
    </w:r>
    <w:r w:rsidR="00AB62CC" w:rsidRPr="00453AF1">
      <w:rPr>
        <w:lang w:val="de-DE"/>
      </w:rPr>
      <w:t>/</w:t>
    </w:r>
    <w:r w:rsidR="00AB62CC" w:rsidRPr="00453AF1">
      <w:rPr>
        <w:bCs/>
      </w:rPr>
      <w:fldChar w:fldCharType="begin"/>
    </w:r>
    <w:r w:rsidR="00AB62CC" w:rsidRPr="00453AF1">
      <w:rPr>
        <w:bCs/>
      </w:rPr>
      <w:instrText>NUMPAGES  \* Arabic  \* MERGEFORMAT</w:instrText>
    </w:r>
    <w:r w:rsidR="00AB62CC" w:rsidRPr="00453AF1">
      <w:rPr>
        <w:bCs/>
      </w:rPr>
      <w:fldChar w:fldCharType="separate"/>
    </w:r>
    <w:r w:rsidR="00BF19DC" w:rsidRPr="00BF19DC">
      <w:rPr>
        <w:bCs/>
        <w:noProof/>
        <w:lang w:val="de-DE"/>
      </w:rPr>
      <w:t>2</w:t>
    </w:r>
    <w:r w:rsidR="00AB62CC" w:rsidRPr="00453AF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EA77" w14:textId="67D1FCD3" w:rsidR="001D3DB6" w:rsidRDefault="00D11A27" w:rsidP="00AB62CC">
    <w:pPr>
      <w:pStyle w:val="Footer"/>
      <w:tabs>
        <w:tab w:val="clear" w:pos="9072"/>
        <w:tab w:val="right" w:pos="9354"/>
      </w:tabs>
    </w:pPr>
    <w:r w:rsidRPr="007F72BC">
      <w:rPr>
        <w:lang w:val="fr-CH"/>
      </w:rPr>
      <w:t xml:space="preserve">Rapport </w:t>
    </w:r>
    <w:r w:rsidR="007F72BC">
      <w:rPr>
        <w:lang w:val="fr-CH"/>
      </w:rPr>
      <w:t>S</w:t>
    </w:r>
    <w:r w:rsidRPr="007F72BC">
      <w:rPr>
        <w:lang w:val="fr-CH"/>
      </w:rPr>
      <w:t xml:space="preserve">cientifique </w:t>
    </w:r>
    <w:r w:rsidR="007F72BC">
      <w:rPr>
        <w:lang w:val="fr-CH"/>
      </w:rPr>
      <w:t>F</w:t>
    </w:r>
    <w:r w:rsidRPr="007F72BC">
      <w:rPr>
        <w:lang w:val="fr-CH"/>
      </w:rPr>
      <w:t>inal</w:t>
    </w:r>
    <w:r w:rsidR="00AB62CC">
      <w:tab/>
    </w:r>
    <w:r w:rsidR="00AB62CC">
      <w:fldChar w:fldCharType="begin"/>
    </w:r>
    <w:r w:rsidR="00AB62CC">
      <w:instrText xml:space="preserve"> TIME \@ "dd.MM.yyyy" </w:instrText>
    </w:r>
    <w:r w:rsidR="00AB62CC">
      <w:fldChar w:fldCharType="separate"/>
    </w:r>
    <w:r w:rsidR="007F72BC">
      <w:rPr>
        <w:noProof/>
      </w:rPr>
      <w:t>09.11.2022</w:t>
    </w:r>
    <w:r w:rsidR="00AB62CC">
      <w:fldChar w:fldCharType="end"/>
    </w:r>
    <w:r w:rsidR="00AB62CC">
      <w:tab/>
    </w:r>
    <w:r w:rsidR="00AB62CC" w:rsidRPr="00453AF1">
      <w:rPr>
        <w:bCs/>
      </w:rPr>
      <w:fldChar w:fldCharType="begin"/>
    </w:r>
    <w:r w:rsidR="00AB62CC" w:rsidRPr="00453AF1">
      <w:rPr>
        <w:bCs/>
      </w:rPr>
      <w:instrText>PAGE  \* Arabic  \* MERGEFORMAT</w:instrText>
    </w:r>
    <w:r w:rsidR="00AB62CC" w:rsidRPr="00453AF1">
      <w:rPr>
        <w:bCs/>
      </w:rPr>
      <w:fldChar w:fldCharType="separate"/>
    </w:r>
    <w:r w:rsidR="00BF19DC" w:rsidRPr="00BF19DC">
      <w:rPr>
        <w:bCs/>
        <w:noProof/>
        <w:lang w:val="de-DE"/>
      </w:rPr>
      <w:t>1</w:t>
    </w:r>
    <w:r w:rsidR="00AB62CC" w:rsidRPr="00453AF1">
      <w:rPr>
        <w:bCs/>
      </w:rPr>
      <w:fldChar w:fldCharType="end"/>
    </w:r>
    <w:r w:rsidR="00AB62CC" w:rsidRPr="00453AF1">
      <w:rPr>
        <w:lang w:val="de-DE"/>
      </w:rPr>
      <w:t>/</w:t>
    </w:r>
    <w:r w:rsidR="00AB62CC" w:rsidRPr="00453AF1">
      <w:rPr>
        <w:bCs/>
      </w:rPr>
      <w:fldChar w:fldCharType="begin"/>
    </w:r>
    <w:r w:rsidR="00AB62CC" w:rsidRPr="00453AF1">
      <w:rPr>
        <w:bCs/>
      </w:rPr>
      <w:instrText>NUMPAGES  \* Arabic  \* MERGEFORMAT</w:instrText>
    </w:r>
    <w:r w:rsidR="00AB62CC" w:rsidRPr="00453AF1">
      <w:rPr>
        <w:bCs/>
      </w:rPr>
      <w:fldChar w:fldCharType="separate"/>
    </w:r>
    <w:r w:rsidR="00BF19DC" w:rsidRPr="00BF19DC">
      <w:rPr>
        <w:bCs/>
        <w:noProof/>
        <w:lang w:val="de-DE"/>
      </w:rPr>
      <w:t>2</w:t>
    </w:r>
    <w:r w:rsidR="00AB62CC" w:rsidRPr="00453AF1">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41DF" w14:textId="77777777" w:rsidR="00182BD2" w:rsidRDefault="00182BD2" w:rsidP="00A46265">
      <w:pPr>
        <w:spacing w:line="240" w:lineRule="auto"/>
      </w:pPr>
      <w:r>
        <w:separator/>
      </w:r>
    </w:p>
  </w:footnote>
  <w:footnote w:type="continuationSeparator" w:id="0">
    <w:p w14:paraId="6178ED06" w14:textId="77777777" w:rsidR="00182BD2" w:rsidRDefault="00182BD2" w:rsidP="00A46265">
      <w:pPr>
        <w:spacing w:line="240" w:lineRule="auto"/>
      </w:pPr>
      <w:r>
        <w:continuationSeparator/>
      </w:r>
    </w:p>
  </w:footnote>
  <w:footnote w:id="1">
    <w:p w14:paraId="7402B983" w14:textId="5ACAB9D9" w:rsidR="006314B8" w:rsidRPr="00F920E2" w:rsidRDefault="006314B8" w:rsidP="00F920E2">
      <w:pPr>
        <w:pStyle w:val="FootnoteText"/>
        <w:rPr>
          <w:sz w:val="16"/>
          <w:szCs w:val="16"/>
          <w:lang w:val="fr-CH"/>
        </w:rPr>
      </w:pPr>
      <w:r w:rsidRPr="006314B8">
        <w:rPr>
          <w:rStyle w:val="FootnoteReference"/>
          <w:sz w:val="16"/>
          <w:szCs w:val="16"/>
        </w:rPr>
        <w:footnoteRef/>
      </w:r>
      <w:r w:rsidRPr="00F920E2">
        <w:rPr>
          <w:sz w:val="16"/>
          <w:szCs w:val="16"/>
          <w:lang w:val="fr-CH"/>
        </w:rPr>
        <w:t xml:space="preserve"> </w:t>
      </w:r>
      <w:r w:rsidR="00F920E2" w:rsidRPr="00F920E2">
        <w:rPr>
          <w:sz w:val="16"/>
          <w:szCs w:val="16"/>
          <w:lang w:val="fr-CH"/>
        </w:rPr>
        <w:t xml:space="preserve">Ordonnance sur les contributions d'Innosuisse Art. 10 - Obligation de renseigner sur la mise en </w:t>
      </w:r>
      <w:r w:rsidR="007F72BC" w:rsidRPr="00F920E2">
        <w:rPr>
          <w:sz w:val="16"/>
          <w:szCs w:val="16"/>
          <w:lang w:val="fr-CH"/>
        </w:rPr>
        <w:t>valeur :</w:t>
      </w:r>
      <w:r w:rsidR="00F920E2" w:rsidRPr="00F920E2">
        <w:rPr>
          <w:sz w:val="16"/>
          <w:szCs w:val="16"/>
          <w:lang w:val="fr-CH"/>
        </w:rPr>
        <w:t xml:space="preserve"> « Les partenaires chargés de la mise en valeur sont tenus pendant cinq ans après la conclusion du projet de fournir à Innosuisse sur demande des renseignements sur la mise en valeur des résultats du projet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95"/>
      <w:gridCol w:w="4914"/>
    </w:tblGrid>
    <w:tr w:rsidR="0000104E" w:rsidRPr="00722C56" w14:paraId="2CEC73F8" w14:textId="77777777" w:rsidTr="001D3DB6">
      <w:trPr>
        <w:cantSplit/>
        <w:trHeight w:hRule="exact" w:val="1245"/>
      </w:trPr>
      <w:tc>
        <w:tcPr>
          <w:tcW w:w="4895" w:type="dxa"/>
        </w:tcPr>
        <w:p w14:paraId="3923B96A" w14:textId="77777777" w:rsidR="0000104E" w:rsidRPr="00722C56" w:rsidRDefault="0000104E" w:rsidP="0000104E">
          <w:pPr>
            <w:pStyle w:val="Logo"/>
          </w:pPr>
        </w:p>
        <w:p w14:paraId="2A8CEC67" w14:textId="77777777" w:rsidR="0000104E" w:rsidRPr="00722C56" w:rsidRDefault="0000104E" w:rsidP="0000104E">
          <w:pPr>
            <w:pStyle w:val="Logo"/>
          </w:pPr>
        </w:p>
      </w:tc>
      <w:tc>
        <w:tcPr>
          <w:tcW w:w="4914" w:type="dxa"/>
        </w:tcPr>
        <w:p w14:paraId="7B55FD89" w14:textId="77777777" w:rsidR="0000104E" w:rsidRPr="00722C56" w:rsidRDefault="0000104E" w:rsidP="0000104E">
          <w:pPr>
            <w:pStyle w:val="KopfDept"/>
            <w:tabs>
              <w:tab w:val="left" w:pos="1083"/>
            </w:tabs>
            <w:rPr>
              <w:szCs w:val="20"/>
            </w:rPr>
          </w:pPr>
        </w:p>
      </w:tc>
    </w:tr>
  </w:tbl>
  <w:p w14:paraId="0629CD09" w14:textId="77777777" w:rsidR="00F13780" w:rsidRPr="00B02A0E" w:rsidRDefault="00722C56" w:rsidP="00F13780">
    <w:pPr>
      <w:pStyle w:val="zzRef"/>
    </w:pPr>
    <w:r>
      <w:rPr>
        <w:noProof/>
        <w:lang w:eastAsia="en-GB"/>
      </w:rPr>
      <w:drawing>
        <wp:anchor distT="0" distB="0" distL="114300" distR="114300" simplePos="0" relativeHeight="251659264" behindDoc="0" locked="0" layoutInCell="1" allowOverlap="1" wp14:anchorId="4BB5A9B9" wp14:editId="133CEDDC">
          <wp:simplePos x="0" y="0"/>
          <wp:positionH relativeFrom="margin">
            <wp:posOffset>-471805</wp:posOffset>
          </wp:positionH>
          <wp:positionV relativeFrom="margin">
            <wp:posOffset>-918787</wp:posOffset>
          </wp:positionV>
          <wp:extent cx="3513455" cy="1119505"/>
          <wp:effectExtent l="0" t="0" r="0" b="4445"/>
          <wp:wrapNone/>
          <wp:docPr id="2" name="Grafik 2" descr="M:\Org\KTI_RESSOURCEN MANAGEMENT\05 Kommunikation\00_Projekt_Innosuisse\TP5_Kommunikation\TP5_AP1_Branding\Logo_Vorlagen\Logo\English Logos Federal Branding Innosuisse (SHARED)\EN - JPEG File Logo Innosuisse (SHARED)\JPEG_EN Logo Original (SHARED) 17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KTI_RESSOURCEN MANAGEMENT\05 Kommunikation\00_Projekt_Innosuisse\TP5_Kommunikation\TP5_AP1_Branding\Logo_Vorlagen\Logo\English Logos Federal Branding Innosuisse (SHARED)\EN - JPEG File Logo Innosuisse (SHARED)\JPEG_EN Logo Original (SHARED) 1708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3455" cy="1119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8B7A94"/>
    <w:multiLevelType w:val="hybridMultilevel"/>
    <w:tmpl w:val="CBCAA8E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45D42"/>
    <w:multiLevelType w:val="hybridMultilevel"/>
    <w:tmpl w:val="E6D076C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22E72976"/>
    <w:multiLevelType w:val="multilevel"/>
    <w:tmpl w:val="23283F34"/>
    <w:lvl w:ilvl="0">
      <w:start w:val="1"/>
      <w:numFmt w:val="decimal"/>
      <w:lvlText w:val="%1."/>
      <w:lvlJc w:val="left"/>
      <w:pPr>
        <w:tabs>
          <w:tab w:val="num" w:pos="360"/>
        </w:tabs>
        <w:ind w:left="360" w:hanging="360"/>
      </w:pPr>
      <w:rPr>
        <w:rFonts w:cs="Times New Roman"/>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9274E1A"/>
    <w:multiLevelType w:val="multilevel"/>
    <w:tmpl w:val="E60E2EE6"/>
    <w:lvl w:ilvl="0">
      <w:start w:val="1"/>
      <w:numFmt w:val="decimal"/>
      <w:lvlRestart w:val="0"/>
      <w:pStyle w:val="Heading1"/>
      <w:lvlText w:val="%1"/>
      <w:lvlJc w:val="left"/>
      <w:pPr>
        <w:tabs>
          <w:tab w:val="num" w:pos="964"/>
        </w:tabs>
        <w:ind w:left="964" w:hanging="964"/>
      </w:pPr>
      <w:rPr>
        <w:rFonts w:hint="default"/>
      </w:rPr>
    </w:lvl>
    <w:lvl w:ilvl="1">
      <w:start w:val="1"/>
      <w:numFmt w:val="decimal"/>
      <w:pStyle w:val="Heading2"/>
      <w:lvlText w:val="%1.%2"/>
      <w:lvlJc w:val="left"/>
      <w:pPr>
        <w:tabs>
          <w:tab w:val="num" w:pos="964"/>
        </w:tabs>
        <w:ind w:left="964" w:hanging="964"/>
      </w:pPr>
      <w:rPr>
        <w:rFonts w:hint="default"/>
      </w:rPr>
    </w:lvl>
    <w:lvl w:ilvl="2">
      <w:start w:val="1"/>
      <w:numFmt w:val="decimal"/>
      <w:pStyle w:val="Heading3"/>
      <w:lvlText w:val="%1.%2.%3"/>
      <w:lvlJc w:val="left"/>
      <w:pPr>
        <w:tabs>
          <w:tab w:val="num" w:pos="964"/>
        </w:tabs>
        <w:ind w:left="964" w:hanging="964"/>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440"/>
        </w:tabs>
        <w:ind w:left="0" w:firstLine="0"/>
      </w:pPr>
      <w:rPr>
        <w:rFonts w:hint="default"/>
      </w:rPr>
    </w:lvl>
    <w:lvl w:ilvl="5">
      <w:start w:val="1"/>
      <w:numFmt w:val="decimal"/>
      <w:pStyle w:val="Heading6"/>
      <w:lvlText w:val="%1.%2.%3.%4.%5.%6"/>
      <w:lvlJc w:val="left"/>
      <w:pPr>
        <w:tabs>
          <w:tab w:val="num" w:pos="144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9"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2611F5B"/>
    <w:multiLevelType w:val="singleLevel"/>
    <w:tmpl w:val="679E8902"/>
    <w:lvl w:ilvl="0">
      <w:start w:val="1"/>
      <w:numFmt w:val="decimal"/>
      <w:lvlText w:val="%1."/>
      <w:lvlJc w:val="left"/>
      <w:pPr>
        <w:tabs>
          <w:tab w:val="num" w:pos="720"/>
        </w:tabs>
        <w:ind w:left="720" w:hanging="360"/>
      </w:pPr>
      <w:rPr>
        <w:rFonts w:ascii="Helvetica" w:hAnsi="Helvetica" w:hint="default"/>
        <w:b w:val="0"/>
        <w:i w:val="0"/>
        <w:sz w:val="22"/>
      </w:rPr>
    </w:lvl>
  </w:abstractNum>
  <w:abstractNum w:abstractNumId="21" w15:restartNumberingAfterBreak="0">
    <w:nsid w:val="53EA10D0"/>
    <w:multiLevelType w:val="multilevel"/>
    <w:tmpl w:val="1AC4184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5D10A7F"/>
    <w:multiLevelType w:val="multilevel"/>
    <w:tmpl w:val="1AC4184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AD400D"/>
    <w:multiLevelType w:val="hybridMultilevel"/>
    <w:tmpl w:val="01882E64"/>
    <w:lvl w:ilvl="0" w:tplc="D96C9B94">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5"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6" w15:restartNumberingAfterBreak="0">
    <w:nsid w:val="66F80B23"/>
    <w:multiLevelType w:val="multilevel"/>
    <w:tmpl w:val="1AC4184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681E098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B251048"/>
    <w:multiLevelType w:val="hybridMultilevel"/>
    <w:tmpl w:val="1E4803E2"/>
    <w:lvl w:ilvl="0" w:tplc="8218740A">
      <w:start w:val="2"/>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6"/>
  </w:num>
  <w:num w:numId="12">
    <w:abstractNumId w:val="16"/>
  </w:num>
  <w:num w:numId="13">
    <w:abstractNumId w:val="16"/>
  </w:num>
  <w:num w:numId="14">
    <w:abstractNumId w:val="23"/>
  </w:num>
  <w:num w:numId="15">
    <w:abstractNumId w:val="13"/>
  </w:num>
  <w:num w:numId="16">
    <w:abstractNumId w:val="11"/>
  </w:num>
  <w:num w:numId="17">
    <w:abstractNumId w:val="25"/>
  </w:num>
  <w:num w:numId="18">
    <w:abstractNumId w:val="30"/>
  </w:num>
  <w:num w:numId="19">
    <w:abstractNumId w:val="17"/>
  </w:num>
  <w:num w:numId="20">
    <w:abstractNumId w:val="19"/>
  </w:num>
  <w:num w:numId="21">
    <w:abstractNumId w:val="23"/>
  </w:num>
  <w:num w:numId="22">
    <w:abstractNumId w:val="19"/>
  </w:num>
  <w:num w:numId="23">
    <w:abstractNumId w:val="25"/>
  </w:num>
  <w:num w:numId="24">
    <w:abstractNumId w:val="17"/>
  </w:num>
  <w:num w:numId="25">
    <w:abstractNumId w:val="11"/>
  </w:num>
  <w:num w:numId="26">
    <w:abstractNumId w:val="30"/>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8"/>
  </w:num>
  <w:num w:numId="37">
    <w:abstractNumId w:val="28"/>
  </w:num>
  <w:num w:numId="38">
    <w:abstractNumId w:val="10"/>
  </w:num>
  <w:num w:numId="39">
    <w:abstractNumId w:val="20"/>
  </w:num>
  <w:num w:numId="40">
    <w:abstractNumId w:val="29"/>
  </w:num>
  <w:num w:numId="41">
    <w:abstractNumId w:val="15"/>
  </w:num>
  <w:num w:numId="42">
    <w:abstractNumId w:val="12"/>
  </w:num>
  <w:num w:numId="43">
    <w:abstractNumId w:val="21"/>
  </w:num>
  <w:num w:numId="44">
    <w:abstractNumId w:val="22"/>
  </w:num>
  <w:num w:numId="45">
    <w:abstractNumId w:val="14"/>
  </w:num>
  <w:num w:numId="46">
    <w:abstractNumId w:val="26"/>
  </w:num>
  <w:num w:numId="47">
    <w:abstractNumId w:val="2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B9"/>
    <w:rsid w:val="0000104E"/>
    <w:rsid w:val="0000651A"/>
    <w:rsid w:val="00007724"/>
    <w:rsid w:val="00021542"/>
    <w:rsid w:val="000229B9"/>
    <w:rsid w:val="00025045"/>
    <w:rsid w:val="00040300"/>
    <w:rsid w:val="0004181F"/>
    <w:rsid w:val="00044759"/>
    <w:rsid w:val="00052112"/>
    <w:rsid w:val="00074738"/>
    <w:rsid w:val="00075FC5"/>
    <w:rsid w:val="000807D3"/>
    <w:rsid w:val="00097A54"/>
    <w:rsid w:val="000B5B84"/>
    <w:rsid w:val="000C3A97"/>
    <w:rsid w:val="000C3C97"/>
    <w:rsid w:val="000C6AB4"/>
    <w:rsid w:val="000D0853"/>
    <w:rsid w:val="000D3357"/>
    <w:rsid w:val="000D4749"/>
    <w:rsid w:val="000E1B74"/>
    <w:rsid w:val="000E6943"/>
    <w:rsid w:val="000F67AE"/>
    <w:rsid w:val="000F73B3"/>
    <w:rsid w:val="00110238"/>
    <w:rsid w:val="00117CF9"/>
    <w:rsid w:val="0012231B"/>
    <w:rsid w:val="001255D7"/>
    <w:rsid w:val="00150C91"/>
    <w:rsid w:val="0015518E"/>
    <w:rsid w:val="00161972"/>
    <w:rsid w:val="00166D36"/>
    <w:rsid w:val="00171792"/>
    <w:rsid w:val="00172D08"/>
    <w:rsid w:val="00176338"/>
    <w:rsid w:val="00182BD2"/>
    <w:rsid w:val="0018516C"/>
    <w:rsid w:val="00186B23"/>
    <w:rsid w:val="00195916"/>
    <w:rsid w:val="00195A23"/>
    <w:rsid w:val="00197A68"/>
    <w:rsid w:val="001A4578"/>
    <w:rsid w:val="001A63D3"/>
    <w:rsid w:val="001B06D2"/>
    <w:rsid w:val="001B59E4"/>
    <w:rsid w:val="001B7D29"/>
    <w:rsid w:val="001C111F"/>
    <w:rsid w:val="001D3DB6"/>
    <w:rsid w:val="001E199F"/>
    <w:rsid w:val="001E7677"/>
    <w:rsid w:val="0021233F"/>
    <w:rsid w:val="00212A85"/>
    <w:rsid w:val="002138A1"/>
    <w:rsid w:val="00215304"/>
    <w:rsid w:val="002242C8"/>
    <w:rsid w:val="00243D99"/>
    <w:rsid w:val="00246E4D"/>
    <w:rsid w:val="002500DB"/>
    <w:rsid w:val="00257DF5"/>
    <w:rsid w:val="002620B7"/>
    <w:rsid w:val="00272FA4"/>
    <w:rsid w:val="002833AD"/>
    <w:rsid w:val="00290FBE"/>
    <w:rsid w:val="0029153F"/>
    <w:rsid w:val="002A100C"/>
    <w:rsid w:val="002A3B51"/>
    <w:rsid w:val="002A3BAD"/>
    <w:rsid w:val="002A4118"/>
    <w:rsid w:val="002A6D47"/>
    <w:rsid w:val="002A7248"/>
    <w:rsid w:val="002A7E29"/>
    <w:rsid w:val="002B2C8A"/>
    <w:rsid w:val="002B7483"/>
    <w:rsid w:val="002D41DE"/>
    <w:rsid w:val="002E2B5C"/>
    <w:rsid w:val="002E4F2E"/>
    <w:rsid w:val="002E6E63"/>
    <w:rsid w:val="002F4B24"/>
    <w:rsid w:val="00324CB7"/>
    <w:rsid w:val="00341223"/>
    <w:rsid w:val="00346CF7"/>
    <w:rsid w:val="003524D3"/>
    <w:rsid w:val="00354B7F"/>
    <w:rsid w:val="00354EB7"/>
    <w:rsid w:val="00372C4E"/>
    <w:rsid w:val="003747A5"/>
    <w:rsid w:val="00376048"/>
    <w:rsid w:val="00376475"/>
    <w:rsid w:val="003853BE"/>
    <w:rsid w:val="003877CC"/>
    <w:rsid w:val="003A0BFC"/>
    <w:rsid w:val="003A3394"/>
    <w:rsid w:val="003A6638"/>
    <w:rsid w:val="003B0286"/>
    <w:rsid w:val="003B3588"/>
    <w:rsid w:val="003B4F5D"/>
    <w:rsid w:val="003B50C2"/>
    <w:rsid w:val="003B5D05"/>
    <w:rsid w:val="003C3048"/>
    <w:rsid w:val="003D3768"/>
    <w:rsid w:val="003D5053"/>
    <w:rsid w:val="003F3FB5"/>
    <w:rsid w:val="00404D46"/>
    <w:rsid w:val="00405138"/>
    <w:rsid w:val="00412180"/>
    <w:rsid w:val="00413DA1"/>
    <w:rsid w:val="00415D5C"/>
    <w:rsid w:val="00426A08"/>
    <w:rsid w:val="00433277"/>
    <w:rsid w:val="00443826"/>
    <w:rsid w:val="0044680B"/>
    <w:rsid w:val="00447062"/>
    <w:rsid w:val="004561E1"/>
    <w:rsid w:val="00457A5B"/>
    <w:rsid w:val="00457A90"/>
    <w:rsid w:val="00462235"/>
    <w:rsid w:val="0046521E"/>
    <w:rsid w:val="004667EB"/>
    <w:rsid w:val="00470A53"/>
    <w:rsid w:val="00473DE0"/>
    <w:rsid w:val="00482104"/>
    <w:rsid w:val="00482648"/>
    <w:rsid w:val="0048659F"/>
    <w:rsid w:val="004868A0"/>
    <w:rsid w:val="00490EDC"/>
    <w:rsid w:val="004A0BDE"/>
    <w:rsid w:val="004A15DF"/>
    <w:rsid w:val="004A7C5E"/>
    <w:rsid w:val="004B1BCB"/>
    <w:rsid w:val="004B34C1"/>
    <w:rsid w:val="004C0942"/>
    <w:rsid w:val="004C29A0"/>
    <w:rsid w:val="004D3BEC"/>
    <w:rsid w:val="004D5D94"/>
    <w:rsid w:val="004E64EE"/>
    <w:rsid w:val="00501E94"/>
    <w:rsid w:val="0050403A"/>
    <w:rsid w:val="005110B1"/>
    <w:rsid w:val="00523A12"/>
    <w:rsid w:val="005250B2"/>
    <w:rsid w:val="00535A7F"/>
    <w:rsid w:val="00535AAF"/>
    <w:rsid w:val="00546ED9"/>
    <w:rsid w:val="00566C70"/>
    <w:rsid w:val="0058753A"/>
    <w:rsid w:val="0059132B"/>
    <w:rsid w:val="00594C45"/>
    <w:rsid w:val="005A1215"/>
    <w:rsid w:val="005A5609"/>
    <w:rsid w:val="005B1242"/>
    <w:rsid w:val="005B68CC"/>
    <w:rsid w:val="005B7CF0"/>
    <w:rsid w:val="005D268B"/>
    <w:rsid w:val="005D7FDF"/>
    <w:rsid w:val="005E3550"/>
    <w:rsid w:val="005E52F4"/>
    <w:rsid w:val="005E6A8D"/>
    <w:rsid w:val="005F3178"/>
    <w:rsid w:val="00602E1F"/>
    <w:rsid w:val="00616C73"/>
    <w:rsid w:val="00622853"/>
    <w:rsid w:val="00624D44"/>
    <w:rsid w:val="00627D3F"/>
    <w:rsid w:val="006314B8"/>
    <w:rsid w:val="00634BD1"/>
    <w:rsid w:val="0063621D"/>
    <w:rsid w:val="00637EDE"/>
    <w:rsid w:val="00642B33"/>
    <w:rsid w:val="00655BE6"/>
    <w:rsid w:val="006672F4"/>
    <w:rsid w:val="00682748"/>
    <w:rsid w:val="00682A64"/>
    <w:rsid w:val="00686CC9"/>
    <w:rsid w:val="00692AF3"/>
    <w:rsid w:val="00694D8E"/>
    <w:rsid w:val="006A0522"/>
    <w:rsid w:val="006C16BF"/>
    <w:rsid w:val="006C6436"/>
    <w:rsid w:val="006C6A60"/>
    <w:rsid w:val="006D09A1"/>
    <w:rsid w:val="006E5269"/>
    <w:rsid w:val="006F3A33"/>
    <w:rsid w:val="00701504"/>
    <w:rsid w:val="00702966"/>
    <w:rsid w:val="0070742C"/>
    <w:rsid w:val="007109C2"/>
    <w:rsid w:val="00710B94"/>
    <w:rsid w:val="00711590"/>
    <w:rsid w:val="00711DA6"/>
    <w:rsid w:val="00722C56"/>
    <w:rsid w:val="0072366D"/>
    <w:rsid w:val="007239A0"/>
    <w:rsid w:val="00734613"/>
    <w:rsid w:val="00750672"/>
    <w:rsid w:val="00754CE4"/>
    <w:rsid w:val="00755635"/>
    <w:rsid w:val="007627D9"/>
    <w:rsid w:val="00765E8A"/>
    <w:rsid w:val="00765F02"/>
    <w:rsid w:val="00777A40"/>
    <w:rsid w:val="00782D29"/>
    <w:rsid w:val="00784EFB"/>
    <w:rsid w:val="007A552D"/>
    <w:rsid w:val="007B124B"/>
    <w:rsid w:val="007B24F3"/>
    <w:rsid w:val="007B627B"/>
    <w:rsid w:val="007B7042"/>
    <w:rsid w:val="007C20B6"/>
    <w:rsid w:val="007D3BF9"/>
    <w:rsid w:val="007D4EDB"/>
    <w:rsid w:val="007D64B3"/>
    <w:rsid w:val="007D7F3C"/>
    <w:rsid w:val="007E74A9"/>
    <w:rsid w:val="007F72BC"/>
    <w:rsid w:val="00800C8E"/>
    <w:rsid w:val="008068A2"/>
    <w:rsid w:val="008105AA"/>
    <w:rsid w:val="00820D8D"/>
    <w:rsid w:val="00827520"/>
    <w:rsid w:val="00835252"/>
    <w:rsid w:val="00836E7F"/>
    <w:rsid w:val="00850A3E"/>
    <w:rsid w:val="00856D12"/>
    <w:rsid w:val="00864486"/>
    <w:rsid w:val="00871D4A"/>
    <w:rsid w:val="0087645A"/>
    <w:rsid w:val="00876885"/>
    <w:rsid w:val="0089391F"/>
    <w:rsid w:val="0089505F"/>
    <w:rsid w:val="008A680A"/>
    <w:rsid w:val="008B463E"/>
    <w:rsid w:val="008B492D"/>
    <w:rsid w:val="008B5A91"/>
    <w:rsid w:val="008C1B18"/>
    <w:rsid w:val="008C300E"/>
    <w:rsid w:val="008D3669"/>
    <w:rsid w:val="008D3CFC"/>
    <w:rsid w:val="008D4CCE"/>
    <w:rsid w:val="008E1942"/>
    <w:rsid w:val="008E533B"/>
    <w:rsid w:val="008E5461"/>
    <w:rsid w:val="008E5B0A"/>
    <w:rsid w:val="008E7256"/>
    <w:rsid w:val="008F2B00"/>
    <w:rsid w:val="00911CF2"/>
    <w:rsid w:val="0091628E"/>
    <w:rsid w:val="00932058"/>
    <w:rsid w:val="009405BB"/>
    <w:rsid w:val="00940E41"/>
    <w:rsid w:val="00947BF8"/>
    <w:rsid w:val="009520CB"/>
    <w:rsid w:val="009522F3"/>
    <w:rsid w:val="00955AC3"/>
    <w:rsid w:val="00965933"/>
    <w:rsid w:val="00970CB9"/>
    <w:rsid w:val="009710F2"/>
    <w:rsid w:val="0097475A"/>
    <w:rsid w:val="009B0E66"/>
    <w:rsid w:val="009B154E"/>
    <w:rsid w:val="009B1B47"/>
    <w:rsid w:val="009B3AF8"/>
    <w:rsid w:val="009C0F32"/>
    <w:rsid w:val="009C222F"/>
    <w:rsid w:val="009C28C0"/>
    <w:rsid w:val="009C3512"/>
    <w:rsid w:val="009C5851"/>
    <w:rsid w:val="009D3D28"/>
    <w:rsid w:val="009E0F45"/>
    <w:rsid w:val="009E3197"/>
    <w:rsid w:val="009E4907"/>
    <w:rsid w:val="009E6F10"/>
    <w:rsid w:val="009E779E"/>
    <w:rsid w:val="009F01B8"/>
    <w:rsid w:val="00A009B2"/>
    <w:rsid w:val="00A15EE3"/>
    <w:rsid w:val="00A200D6"/>
    <w:rsid w:val="00A30425"/>
    <w:rsid w:val="00A30601"/>
    <w:rsid w:val="00A40236"/>
    <w:rsid w:val="00A449E9"/>
    <w:rsid w:val="00A46265"/>
    <w:rsid w:val="00A64632"/>
    <w:rsid w:val="00A75CB1"/>
    <w:rsid w:val="00A82C53"/>
    <w:rsid w:val="00A83CF9"/>
    <w:rsid w:val="00A90655"/>
    <w:rsid w:val="00A92DC9"/>
    <w:rsid w:val="00A96A35"/>
    <w:rsid w:val="00AA0C24"/>
    <w:rsid w:val="00AA17AA"/>
    <w:rsid w:val="00AB0E31"/>
    <w:rsid w:val="00AB1BBD"/>
    <w:rsid w:val="00AB54AF"/>
    <w:rsid w:val="00AB62CC"/>
    <w:rsid w:val="00AC3B32"/>
    <w:rsid w:val="00AC72F0"/>
    <w:rsid w:val="00AD0D74"/>
    <w:rsid w:val="00AD178D"/>
    <w:rsid w:val="00AD497C"/>
    <w:rsid w:val="00AD550C"/>
    <w:rsid w:val="00AE1D86"/>
    <w:rsid w:val="00AF4FF9"/>
    <w:rsid w:val="00B01E03"/>
    <w:rsid w:val="00B02A0E"/>
    <w:rsid w:val="00B03255"/>
    <w:rsid w:val="00B05CBE"/>
    <w:rsid w:val="00B06658"/>
    <w:rsid w:val="00B20663"/>
    <w:rsid w:val="00B23161"/>
    <w:rsid w:val="00B24BC7"/>
    <w:rsid w:val="00B34252"/>
    <w:rsid w:val="00B41A16"/>
    <w:rsid w:val="00B74988"/>
    <w:rsid w:val="00B809FF"/>
    <w:rsid w:val="00B81A47"/>
    <w:rsid w:val="00B8435B"/>
    <w:rsid w:val="00B9028D"/>
    <w:rsid w:val="00B93F0E"/>
    <w:rsid w:val="00B95A51"/>
    <w:rsid w:val="00BA4D8B"/>
    <w:rsid w:val="00BB1C16"/>
    <w:rsid w:val="00BB4808"/>
    <w:rsid w:val="00BB5B22"/>
    <w:rsid w:val="00BC5125"/>
    <w:rsid w:val="00BD2AA5"/>
    <w:rsid w:val="00BD3BC2"/>
    <w:rsid w:val="00BF19DC"/>
    <w:rsid w:val="00BF2026"/>
    <w:rsid w:val="00C03328"/>
    <w:rsid w:val="00C06F46"/>
    <w:rsid w:val="00C11750"/>
    <w:rsid w:val="00C16077"/>
    <w:rsid w:val="00C21A58"/>
    <w:rsid w:val="00C24671"/>
    <w:rsid w:val="00C26B18"/>
    <w:rsid w:val="00C27D68"/>
    <w:rsid w:val="00C30246"/>
    <w:rsid w:val="00C310B4"/>
    <w:rsid w:val="00C313E6"/>
    <w:rsid w:val="00C40463"/>
    <w:rsid w:val="00C449FB"/>
    <w:rsid w:val="00C51E87"/>
    <w:rsid w:val="00C6031F"/>
    <w:rsid w:val="00C67AF1"/>
    <w:rsid w:val="00C7462D"/>
    <w:rsid w:val="00C92954"/>
    <w:rsid w:val="00C94D78"/>
    <w:rsid w:val="00C97096"/>
    <w:rsid w:val="00CA54B5"/>
    <w:rsid w:val="00CA71E2"/>
    <w:rsid w:val="00CB1467"/>
    <w:rsid w:val="00CB60ED"/>
    <w:rsid w:val="00CC02BF"/>
    <w:rsid w:val="00CC2537"/>
    <w:rsid w:val="00CC277E"/>
    <w:rsid w:val="00CC7DBC"/>
    <w:rsid w:val="00CD171D"/>
    <w:rsid w:val="00CD274D"/>
    <w:rsid w:val="00CD3FF2"/>
    <w:rsid w:val="00CE0096"/>
    <w:rsid w:val="00CE5F24"/>
    <w:rsid w:val="00D01890"/>
    <w:rsid w:val="00D047B0"/>
    <w:rsid w:val="00D0562D"/>
    <w:rsid w:val="00D11A27"/>
    <w:rsid w:val="00D20C48"/>
    <w:rsid w:val="00D21281"/>
    <w:rsid w:val="00D33B2A"/>
    <w:rsid w:val="00D35E1C"/>
    <w:rsid w:val="00D43F19"/>
    <w:rsid w:val="00D450F4"/>
    <w:rsid w:val="00D4784D"/>
    <w:rsid w:val="00D52304"/>
    <w:rsid w:val="00D60C4C"/>
    <w:rsid w:val="00D62133"/>
    <w:rsid w:val="00D65D2C"/>
    <w:rsid w:val="00D842E7"/>
    <w:rsid w:val="00D91621"/>
    <w:rsid w:val="00D918A9"/>
    <w:rsid w:val="00DB1DB6"/>
    <w:rsid w:val="00DB3BFE"/>
    <w:rsid w:val="00DC502B"/>
    <w:rsid w:val="00DE1E36"/>
    <w:rsid w:val="00DF264F"/>
    <w:rsid w:val="00DF684A"/>
    <w:rsid w:val="00E013AD"/>
    <w:rsid w:val="00E0642C"/>
    <w:rsid w:val="00E15450"/>
    <w:rsid w:val="00E171DA"/>
    <w:rsid w:val="00E23065"/>
    <w:rsid w:val="00E25FF1"/>
    <w:rsid w:val="00E27770"/>
    <w:rsid w:val="00E32628"/>
    <w:rsid w:val="00E40D99"/>
    <w:rsid w:val="00E50B4E"/>
    <w:rsid w:val="00E53C56"/>
    <w:rsid w:val="00E56AB4"/>
    <w:rsid w:val="00E60210"/>
    <w:rsid w:val="00E63F3D"/>
    <w:rsid w:val="00E6630B"/>
    <w:rsid w:val="00E76AB9"/>
    <w:rsid w:val="00E8527F"/>
    <w:rsid w:val="00E97AAB"/>
    <w:rsid w:val="00EA0893"/>
    <w:rsid w:val="00EA2A96"/>
    <w:rsid w:val="00EB1EC2"/>
    <w:rsid w:val="00EC6FF6"/>
    <w:rsid w:val="00EF4346"/>
    <w:rsid w:val="00EF5B2C"/>
    <w:rsid w:val="00F03605"/>
    <w:rsid w:val="00F05D84"/>
    <w:rsid w:val="00F1185C"/>
    <w:rsid w:val="00F13780"/>
    <w:rsid w:val="00F13900"/>
    <w:rsid w:val="00F26D94"/>
    <w:rsid w:val="00F26DA2"/>
    <w:rsid w:val="00F279DD"/>
    <w:rsid w:val="00F30FE2"/>
    <w:rsid w:val="00F355D3"/>
    <w:rsid w:val="00F41D52"/>
    <w:rsid w:val="00F54523"/>
    <w:rsid w:val="00F65275"/>
    <w:rsid w:val="00F74FD6"/>
    <w:rsid w:val="00F80820"/>
    <w:rsid w:val="00F823BB"/>
    <w:rsid w:val="00F85D0B"/>
    <w:rsid w:val="00F86E7E"/>
    <w:rsid w:val="00F91D34"/>
    <w:rsid w:val="00F920E2"/>
    <w:rsid w:val="00FC13F3"/>
    <w:rsid w:val="00FC5605"/>
    <w:rsid w:val="00FD13A1"/>
    <w:rsid w:val="00FD1528"/>
    <w:rsid w:val="00FE11F4"/>
    <w:rsid w:val="00FF749C"/>
    <w:rsid w:val="00FF78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72BFA2B"/>
  <w15:docId w15:val="{BD31A1E1-BB8B-4DE4-B39D-67C0689D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A40"/>
    <w:pPr>
      <w:spacing w:line="260" w:lineRule="atLeast"/>
    </w:pPr>
    <w:rPr>
      <w:szCs w:val="22"/>
      <w:lang w:eastAsia="en-US"/>
    </w:rPr>
  </w:style>
  <w:style w:type="paragraph" w:styleId="Heading1">
    <w:name w:val="heading 1"/>
    <w:basedOn w:val="Normal"/>
    <w:next w:val="Normal"/>
    <w:link w:val="Heading1Char"/>
    <w:uiPriority w:val="1"/>
    <w:qFormat/>
    <w:rsid w:val="009D3D28"/>
    <w:pPr>
      <w:keepNext/>
      <w:numPr>
        <w:numId w:val="35"/>
      </w:numPr>
      <w:suppressAutoHyphens/>
      <w:spacing w:before="360" w:after="180"/>
      <w:outlineLvl w:val="0"/>
    </w:pPr>
    <w:rPr>
      <w:rFonts w:eastAsia="Times New Roman"/>
      <w:b/>
      <w:bCs/>
      <w:sz w:val="28"/>
      <w:szCs w:val="24"/>
    </w:rPr>
  </w:style>
  <w:style w:type="paragraph" w:styleId="Heading2">
    <w:name w:val="heading 2"/>
    <w:basedOn w:val="Heading1"/>
    <w:next w:val="Normal"/>
    <w:link w:val="Heading2Char"/>
    <w:uiPriority w:val="1"/>
    <w:qFormat/>
    <w:rsid w:val="009D3D28"/>
    <w:pPr>
      <w:numPr>
        <w:ilvl w:val="1"/>
      </w:numPr>
      <w:spacing w:before="240"/>
      <w:outlineLvl w:val="1"/>
    </w:pPr>
    <w:rPr>
      <w:bCs w:val="0"/>
      <w:sz w:val="24"/>
    </w:rPr>
  </w:style>
  <w:style w:type="paragraph" w:styleId="Heading3">
    <w:name w:val="heading 3"/>
    <w:basedOn w:val="Heading2"/>
    <w:next w:val="Normal"/>
    <w:link w:val="Heading3Char"/>
    <w:uiPriority w:val="1"/>
    <w:qFormat/>
    <w:rsid w:val="009D3D28"/>
    <w:pPr>
      <w:numPr>
        <w:ilvl w:val="2"/>
      </w:numPr>
      <w:outlineLvl w:val="2"/>
    </w:pPr>
    <w:rPr>
      <w:rFonts w:cs="Arial"/>
      <w:bCs/>
      <w:sz w:val="20"/>
      <w:szCs w:val="26"/>
    </w:rPr>
  </w:style>
  <w:style w:type="paragraph" w:styleId="Heading4">
    <w:name w:val="heading 4"/>
    <w:basedOn w:val="Heading3"/>
    <w:next w:val="Normal"/>
    <w:link w:val="Heading4Char"/>
    <w:uiPriority w:val="1"/>
    <w:unhideWhenUsed/>
    <w:qFormat/>
    <w:rsid w:val="000C3A97"/>
    <w:pPr>
      <w:keepLines/>
      <w:numPr>
        <w:ilvl w:val="3"/>
      </w:numPr>
      <w:outlineLvl w:val="3"/>
    </w:pPr>
    <w:rPr>
      <w:rFonts w:eastAsiaTheme="majorEastAsia" w:cstheme="majorBidi"/>
      <w:bCs w:val="0"/>
      <w:iCs/>
    </w:rPr>
  </w:style>
  <w:style w:type="paragraph" w:styleId="Heading5">
    <w:name w:val="heading 5"/>
    <w:basedOn w:val="Heading4"/>
    <w:next w:val="Normal"/>
    <w:link w:val="Heading5Char"/>
    <w:uiPriority w:val="1"/>
    <w:unhideWhenUsed/>
    <w:qFormat/>
    <w:rsid w:val="000C3A97"/>
    <w:pPr>
      <w:numPr>
        <w:ilvl w:val="4"/>
      </w:numPr>
      <w:outlineLvl w:val="4"/>
    </w:pPr>
    <w:rPr>
      <w:b w:val="0"/>
      <w:i/>
    </w:rPr>
  </w:style>
  <w:style w:type="paragraph" w:styleId="Heading6">
    <w:name w:val="heading 6"/>
    <w:basedOn w:val="Heading5"/>
    <w:next w:val="Normal"/>
    <w:link w:val="Heading6Char"/>
    <w:uiPriority w:val="1"/>
    <w:unhideWhenUsed/>
    <w:qFormat/>
    <w:rsid w:val="000C3A97"/>
    <w:pPr>
      <w:numPr>
        <w:ilvl w:val="5"/>
      </w:numPr>
      <w:outlineLvl w:val="5"/>
    </w:pPr>
    <w:rPr>
      <w:i w:val="0"/>
      <w:iCs w:val="0"/>
    </w:rPr>
  </w:style>
  <w:style w:type="paragraph" w:styleId="Heading7">
    <w:name w:val="heading 7"/>
    <w:basedOn w:val="Heading6"/>
    <w:next w:val="Normal"/>
    <w:link w:val="Heading7Char"/>
    <w:uiPriority w:val="1"/>
    <w:unhideWhenUsed/>
    <w:qFormat/>
    <w:rsid w:val="000C3A97"/>
    <w:pPr>
      <w:numPr>
        <w:ilvl w:val="6"/>
      </w:numPr>
      <w:outlineLvl w:val="6"/>
    </w:pPr>
    <w:rPr>
      <w:iCs/>
    </w:rPr>
  </w:style>
  <w:style w:type="paragraph" w:styleId="Heading8">
    <w:name w:val="heading 8"/>
    <w:basedOn w:val="Heading7"/>
    <w:next w:val="Normal"/>
    <w:link w:val="Heading8Char"/>
    <w:uiPriority w:val="1"/>
    <w:unhideWhenUsed/>
    <w:qFormat/>
    <w:rsid w:val="000C3A97"/>
    <w:pPr>
      <w:numPr>
        <w:ilvl w:val="7"/>
      </w:numPr>
      <w:outlineLvl w:val="7"/>
    </w:pPr>
    <w:rPr>
      <w:szCs w:val="20"/>
    </w:rPr>
  </w:style>
  <w:style w:type="paragraph" w:styleId="Heading9">
    <w:name w:val="heading 9"/>
    <w:basedOn w:val="Heading8"/>
    <w:next w:val="Normal"/>
    <w:link w:val="Heading9Char"/>
    <w:uiPriority w:val="1"/>
    <w:unhideWhenUsed/>
    <w:qFormat/>
    <w:rsid w:val="000C3A97"/>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A97"/>
    <w:rPr>
      <w:rFonts w:ascii="Times New Roman" w:hAnsi="Times New Roman"/>
      <w:szCs w:val="24"/>
    </w:rPr>
  </w:style>
  <w:style w:type="paragraph" w:styleId="BlockText">
    <w:name w:val="Block Text"/>
    <w:basedOn w:val="Normal"/>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0C3A97"/>
  </w:style>
  <w:style w:type="character" w:customStyle="1" w:styleId="BodyTextChar">
    <w:name w:val="Body Text Char"/>
    <w:basedOn w:val="DefaultParagraphFont"/>
    <w:link w:val="BodyText"/>
    <w:uiPriority w:val="99"/>
    <w:semiHidden/>
    <w:rsid w:val="00C449FB"/>
    <w:rPr>
      <w:rFonts w:ascii="Arial" w:hAnsi="Arial"/>
      <w:szCs w:val="22"/>
      <w:lang w:eastAsia="en-US"/>
    </w:rPr>
  </w:style>
  <w:style w:type="paragraph" w:styleId="Header">
    <w:name w:val="header"/>
    <w:basedOn w:val="Normal"/>
    <w:link w:val="HeaderChar"/>
    <w:unhideWhenUsed/>
    <w:rsid w:val="000C3A97"/>
    <w:pPr>
      <w:tabs>
        <w:tab w:val="center" w:pos="4536"/>
        <w:tab w:val="right" w:pos="9072"/>
      </w:tabs>
      <w:spacing w:line="240" w:lineRule="auto"/>
    </w:pPr>
  </w:style>
  <w:style w:type="character" w:customStyle="1" w:styleId="HeaderChar">
    <w:name w:val="Header Char"/>
    <w:basedOn w:val="DefaultParagraphFont"/>
    <w:link w:val="Header"/>
    <w:rsid w:val="00A46265"/>
    <w:rPr>
      <w:rFonts w:ascii="Arial" w:hAnsi="Arial"/>
      <w:szCs w:val="22"/>
      <w:lang w:eastAsia="en-US"/>
    </w:rPr>
  </w:style>
  <w:style w:type="paragraph" w:styleId="Footer">
    <w:name w:val="footer"/>
    <w:basedOn w:val="Normal"/>
    <w:link w:val="FooterChar"/>
    <w:uiPriority w:val="99"/>
    <w:unhideWhenUsed/>
    <w:rsid w:val="000C3A97"/>
    <w:pPr>
      <w:tabs>
        <w:tab w:val="center" w:pos="4536"/>
        <w:tab w:val="right" w:pos="9072"/>
      </w:tabs>
      <w:spacing w:line="240" w:lineRule="auto"/>
    </w:pPr>
    <w:rPr>
      <w:sz w:val="14"/>
    </w:rPr>
  </w:style>
  <w:style w:type="character" w:customStyle="1" w:styleId="FooterChar">
    <w:name w:val="Footer Char"/>
    <w:basedOn w:val="DefaultParagraphFont"/>
    <w:link w:val="Footer"/>
    <w:uiPriority w:val="99"/>
    <w:rsid w:val="00C313E6"/>
    <w:rPr>
      <w:rFonts w:ascii="Arial" w:hAnsi="Arial"/>
      <w:sz w:val="14"/>
      <w:szCs w:val="22"/>
      <w:lang w:eastAsia="en-US"/>
    </w:rPr>
  </w:style>
  <w:style w:type="paragraph" w:styleId="BalloonText">
    <w:name w:val="Balloon Text"/>
    <w:basedOn w:val="Normal"/>
    <w:link w:val="BalloonTextChar"/>
    <w:uiPriority w:val="99"/>
    <w:semiHidden/>
    <w:unhideWhenUsed/>
    <w:rsid w:val="000C3A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265"/>
    <w:rPr>
      <w:rFonts w:ascii="Tahoma" w:hAnsi="Tahoma" w:cs="Tahoma"/>
      <w:sz w:val="16"/>
      <w:szCs w:val="16"/>
      <w:lang w:eastAsia="en-US"/>
    </w:rPr>
  </w:style>
  <w:style w:type="paragraph" w:customStyle="1" w:styleId="zzKopfDept">
    <w:name w:val="zz KopfDept"/>
    <w:next w:val="Normal"/>
    <w:rsid w:val="00B41A16"/>
    <w:pPr>
      <w:suppressAutoHyphens/>
      <w:spacing w:after="100" w:line="200" w:lineRule="atLeast"/>
      <w:contextualSpacing/>
    </w:pPr>
    <w:rPr>
      <w:rFonts w:eastAsia="Times New Roman"/>
      <w:noProof/>
      <w:sz w:val="15"/>
    </w:rPr>
  </w:style>
  <w:style w:type="paragraph" w:customStyle="1" w:styleId="zzKopfFett">
    <w:name w:val="zz KopfFett"/>
    <w:next w:val="Header"/>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ooter"/>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Normal"/>
    <w:qFormat/>
    <w:rsid w:val="000C3A97"/>
    <w:pPr>
      <w:spacing w:before="20" w:line="180" w:lineRule="atLeast"/>
      <w:ind w:left="57" w:right="57"/>
    </w:pPr>
    <w:rPr>
      <w:sz w:val="18"/>
    </w:rPr>
  </w:style>
  <w:style w:type="paragraph" w:customStyle="1" w:styleId="zzRef">
    <w:name w:val="zz Ref"/>
    <w:basedOn w:val="Normal"/>
    <w:next w:val="Normal"/>
    <w:rsid w:val="00E0642C"/>
    <w:pPr>
      <w:spacing w:line="200" w:lineRule="atLeast"/>
    </w:pPr>
    <w:rPr>
      <w:rFonts w:eastAsia="Times New Roman"/>
      <w:sz w:val="15"/>
    </w:rPr>
  </w:style>
  <w:style w:type="character" w:customStyle="1" w:styleId="Heading1Char">
    <w:name w:val="Heading 1 Char"/>
    <w:basedOn w:val="DefaultParagraphFont"/>
    <w:link w:val="Heading1"/>
    <w:uiPriority w:val="1"/>
    <w:rsid w:val="009D3D28"/>
    <w:rPr>
      <w:rFonts w:eastAsia="Times New Roman"/>
      <w:b/>
      <w:bCs/>
      <w:sz w:val="28"/>
      <w:szCs w:val="24"/>
      <w:lang w:eastAsia="en-US"/>
    </w:rPr>
  </w:style>
  <w:style w:type="paragraph" w:customStyle="1" w:styleId="zzHaupttitel">
    <w:name w:val="zz Haupttitel"/>
    <w:basedOn w:val="Normal"/>
    <w:rsid w:val="00007724"/>
    <w:pPr>
      <w:keepNext/>
      <w:spacing w:line="480" w:lineRule="atLeast"/>
    </w:pPr>
    <w:rPr>
      <w:rFonts w:eastAsia="Times New Roman"/>
      <w:b/>
      <w:sz w:val="42"/>
      <w:lang w:eastAsia="de-DE"/>
    </w:rPr>
  </w:style>
  <w:style w:type="paragraph" w:customStyle="1" w:styleId="zzUntertitel">
    <w:name w:val="zz Untertitel"/>
    <w:basedOn w:val="Normal"/>
    <w:rsid w:val="00007724"/>
    <w:pPr>
      <w:spacing w:line="480" w:lineRule="atLeast"/>
    </w:pPr>
    <w:rPr>
      <w:rFonts w:eastAsia="Times New Roman"/>
      <w:sz w:val="42"/>
      <w:lang w:eastAsia="de-DE"/>
    </w:rPr>
  </w:style>
  <w:style w:type="paragraph" w:customStyle="1" w:styleId="zzAdresse">
    <w:name w:val="zz Adresse"/>
    <w:basedOn w:val="Normal"/>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Normal"/>
    <w:rsid w:val="00E0642C"/>
    <w:pPr>
      <w:spacing w:after="100" w:line="200" w:lineRule="atLeast"/>
    </w:pPr>
    <w:rPr>
      <w:rFonts w:eastAsia="Times New Roman"/>
      <w:sz w:val="14"/>
      <w:u w:val="single"/>
    </w:rPr>
  </w:style>
  <w:style w:type="paragraph" w:customStyle="1" w:styleId="zzZusatzformatI">
    <w:name w:val="zz Zusatzformat I"/>
    <w:basedOn w:val="Normal"/>
    <w:rsid w:val="003877CC"/>
    <w:pPr>
      <w:spacing w:after="260"/>
    </w:pPr>
    <w:rPr>
      <w:rFonts w:eastAsia="Times New Roman"/>
      <w:szCs w:val="24"/>
    </w:rPr>
  </w:style>
  <w:style w:type="paragraph" w:customStyle="1" w:styleId="zzZusatzformatIfett">
    <w:name w:val="zz Zusatzformat I fett"/>
    <w:basedOn w:val="zzZusatzformatI"/>
    <w:next w:val="Normal"/>
    <w:rsid w:val="000C3A97"/>
    <w:rPr>
      <w:b/>
    </w:rPr>
  </w:style>
  <w:style w:type="paragraph" w:customStyle="1" w:styleId="zzZusatzformatII">
    <w:name w:val="zz Zusatzformat II"/>
    <w:basedOn w:val="Normal"/>
    <w:next w:val="zzZusatzformatI"/>
    <w:rsid w:val="000C3A97"/>
    <w:pPr>
      <w:spacing w:before="360"/>
    </w:pPr>
    <w:rPr>
      <w:rFonts w:eastAsia="Times New Roman"/>
      <w:b/>
      <w:sz w:val="24"/>
      <w:szCs w:val="24"/>
    </w:rPr>
  </w:style>
  <w:style w:type="paragraph" w:customStyle="1" w:styleId="zzZustellvermerke">
    <w:name w:val="zz Zustellvermerke"/>
    <w:basedOn w:val="Normal"/>
    <w:rsid w:val="000C3A97"/>
    <w:rPr>
      <w:rFonts w:eastAsia="Times New Roman"/>
      <w:b/>
      <w:szCs w:val="11"/>
    </w:rPr>
  </w:style>
  <w:style w:type="paragraph" w:styleId="Caption">
    <w:name w:val="caption"/>
    <w:basedOn w:val="Normal"/>
    <w:next w:val="Normal"/>
    <w:uiPriority w:val="7"/>
    <w:qFormat/>
    <w:rsid w:val="00EC6FF6"/>
    <w:pPr>
      <w:spacing w:before="180" w:after="120"/>
    </w:pPr>
    <w:rPr>
      <w:rFonts w:eastAsia="Times New Roman"/>
      <w:bCs/>
      <w:szCs w:val="20"/>
    </w:rPr>
  </w:style>
  <w:style w:type="character" w:styleId="Emphasis">
    <w:name w:val="Emphasis"/>
    <w:basedOn w:val="DefaultParagraphFont"/>
    <w:uiPriority w:val="7"/>
    <w:qFormat/>
    <w:rsid w:val="000C3A97"/>
    <w:rPr>
      <w:rFonts w:ascii="Arial" w:hAnsi="Arial"/>
      <w:i/>
      <w:iCs/>
      <w:sz w:val="20"/>
    </w:rPr>
  </w:style>
  <w:style w:type="character" w:customStyle="1" w:styleId="Heading2Char">
    <w:name w:val="Heading 2 Char"/>
    <w:basedOn w:val="DefaultParagraphFont"/>
    <w:link w:val="Heading2"/>
    <w:uiPriority w:val="1"/>
    <w:rsid w:val="009D3D28"/>
    <w:rPr>
      <w:rFonts w:eastAsia="Times New Roman"/>
      <w:b/>
      <w:sz w:val="24"/>
      <w:szCs w:val="24"/>
      <w:lang w:eastAsia="en-US"/>
    </w:rPr>
  </w:style>
  <w:style w:type="character" w:customStyle="1" w:styleId="Heading3Char">
    <w:name w:val="Heading 3 Char"/>
    <w:basedOn w:val="DefaultParagraphFont"/>
    <w:link w:val="Heading3"/>
    <w:uiPriority w:val="1"/>
    <w:rsid w:val="009D3D28"/>
    <w:rPr>
      <w:rFonts w:eastAsia="Times New Roman" w:cs="Arial"/>
      <w:b/>
      <w:bCs/>
      <w:szCs w:val="26"/>
      <w:lang w:eastAsia="en-US"/>
    </w:rPr>
  </w:style>
  <w:style w:type="character" w:customStyle="1" w:styleId="Heading4Char">
    <w:name w:val="Heading 4 Char"/>
    <w:basedOn w:val="DefaultParagraphFont"/>
    <w:link w:val="Heading4"/>
    <w:uiPriority w:val="1"/>
    <w:rsid w:val="00CC2537"/>
    <w:rPr>
      <w:rFonts w:ascii="Arial" w:eastAsiaTheme="majorEastAsia" w:hAnsi="Arial" w:cstheme="majorBidi"/>
      <w:b/>
      <w:iCs/>
      <w:szCs w:val="26"/>
      <w:lang w:eastAsia="en-US"/>
    </w:rPr>
  </w:style>
  <w:style w:type="character" w:customStyle="1" w:styleId="Heading5Char">
    <w:name w:val="Heading 5 Char"/>
    <w:basedOn w:val="DefaultParagraphFont"/>
    <w:link w:val="Heading5"/>
    <w:uiPriority w:val="1"/>
    <w:rsid w:val="0089505F"/>
    <w:rPr>
      <w:rFonts w:ascii="Arial" w:eastAsiaTheme="majorEastAsia" w:hAnsi="Arial" w:cstheme="majorBidi"/>
      <w:i/>
      <w:iCs/>
      <w:szCs w:val="26"/>
      <w:lang w:eastAsia="en-US"/>
    </w:rPr>
  </w:style>
  <w:style w:type="character" w:customStyle="1" w:styleId="Heading6Char">
    <w:name w:val="Heading 6 Char"/>
    <w:basedOn w:val="DefaultParagraphFont"/>
    <w:link w:val="Heading6"/>
    <w:uiPriority w:val="1"/>
    <w:rsid w:val="0089505F"/>
    <w:rPr>
      <w:rFonts w:ascii="Arial" w:eastAsiaTheme="majorEastAsia" w:hAnsi="Arial" w:cstheme="majorBidi"/>
      <w:szCs w:val="26"/>
      <w:lang w:eastAsia="en-US"/>
    </w:rPr>
  </w:style>
  <w:style w:type="character" w:customStyle="1" w:styleId="Heading7Char">
    <w:name w:val="Heading 7 Char"/>
    <w:basedOn w:val="DefaultParagraphFont"/>
    <w:link w:val="Heading7"/>
    <w:uiPriority w:val="1"/>
    <w:rsid w:val="0089505F"/>
    <w:rPr>
      <w:rFonts w:ascii="Arial" w:eastAsiaTheme="majorEastAsia" w:hAnsi="Arial" w:cstheme="majorBidi"/>
      <w:iCs/>
      <w:szCs w:val="26"/>
      <w:lang w:eastAsia="en-US"/>
    </w:rPr>
  </w:style>
  <w:style w:type="character" w:customStyle="1" w:styleId="Heading8Char">
    <w:name w:val="Heading 8 Char"/>
    <w:basedOn w:val="DefaultParagraphFont"/>
    <w:link w:val="Heading8"/>
    <w:uiPriority w:val="1"/>
    <w:rsid w:val="0089505F"/>
    <w:rPr>
      <w:rFonts w:ascii="Arial" w:eastAsiaTheme="majorEastAsia" w:hAnsi="Arial" w:cstheme="majorBidi"/>
      <w:iCs/>
      <w:lang w:eastAsia="en-US"/>
    </w:rPr>
  </w:style>
  <w:style w:type="character" w:customStyle="1" w:styleId="Heading9Char">
    <w:name w:val="Heading 9 Char"/>
    <w:basedOn w:val="DefaultParagraphFont"/>
    <w:link w:val="Heading9"/>
    <w:uiPriority w:val="1"/>
    <w:rsid w:val="0089505F"/>
    <w:rPr>
      <w:rFonts w:ascii="Arial" w:eastAsiaTheme="majorEastAsia" w:hAnsi="Arial" w:cstheme="majorBidi"/>
      <w:lang w:eastAsia="en-US"/>
    </w:rPr>
  </w:style>
  <w:style w:type="character" w:styleId="Hyperlink">
    <w:name w:val="Hyperlink"/>
    <w:basedOn w:val="DefaultParagraphFon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rsid w:val="00FE11F4"/>
    <w:pPr>
      <w:numPr>
        <w:numId w:val="22"/>
      </w:numPr>
      <w:tabs>
        <w:tab w:val="left" w:pos="567"/>
      </w:tabs>
      <w:spacing w:after="60"/>
      <w:ind w:left="568" w:hanging="284"/>
    </w:pPr>
  </w:style>
  <w:style w:type="paragraph" w:customStyle="1" w:styleId="ListeStrichI">
    <w:name w:val="Liste Strich I"/>
    <w:basedOn w:val="Normal"/>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Normal"/>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Normal"/>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Normal"/>
    <w:next w:val="Normal"/>
    <w:uiPriority w:val="7"/>
    <w:qFormat/>
    <w:rsid w:val="000C3A97"/>
    <w:pPr>
      <w:spacing w:line="240" w:lineRule="auto"/>
    </w:pPr>
    <w:rPr>
      <w:rFonts w:eastAsia="Times New Roman"/>
      <w:sz w:val="2"/>
      <w:szCs w:val="2"/>
      <w:lang w:eastAsia="de-CH"/>
    </w:rPr>
  </w:style>
  <w:style w:type="paragraph" w:customStyle="1" w:styleId="Tabellentext">
    <w:name w:val="Tabellentext"/>
    <w:basedOn w:val="Normal"/>
    <w:uiPriority w:val="3"/>
    <w:qFormat/>
    <w:rsid w:val="000C3A97"/>
    <w:pPr>
      <w:spacing w:before="60" w:after="20"/>
      <w:ind w:left="57" w:right="57"/>
    </w:pPr>
    <w:rPr>
      <w:rFonts w:eastAsia="Times New Roman"/>
      <w:szCs w:val="24"/>
    </w:rPr>
  </w:style>
  <w:style w:type="paragraph" w:customStyle="1" w:styleId="Tabellentitel">
    <w:name w:val="Tabellentitel"/>
    <w:basedOn w:val="Normal"/>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qFormat/>
    <w:rsid w:val="000C3A97"/>
    <w:pPr>
      <w:spacing w:before="20" w:after="0" w:line="180" w:lineRule="atLeast"/>
    </w:pPr>
    <w:rPr>
      <w:sz w:val="18"/>
    </w:rPr>
  </w:style>
  <w:style w:type="paragraph" w:styleId="FootnoteText">
    <w:name w:val="footnote text"/>
    <w:basedOn w:val="Normal"/>
    <w:link w:val="FootnoteTextChar"/>
    <w:uiPriority w:val="99"/>
    <w:semiHidden/>
    <w:unhideWhenUsed/>
    <w:rsid w:val="00097A54"/>
    <w:pPr>
      <w:tabs>
        <w:tab w:val="left" w:pos="284"/>
      </w:tabs>
      <w:spacing w:line="240" w:lineRule="auto"/>
      <w:ind w:left="284" w:hanging="284"/>
    </w:pPr>
    <w:rPr>
      <w:szCs w:val="20"/>
    </w:rPr>
  </w:style>
  <w:style w:type="character" w:customStyle="1" w:styleId="FootnoteTextChar">
    <w:name w:val="Footnote Text Char"/>
    <w:basedOn w:val="DefaultParagraphFont"/>
    <w:link w:val="FootnoteText"/>
    <w:uiPriority w:val="99"/>
    <w:semiHidden/>
    <w:rsid w:val="00097A54"/>
    <w:rPr>
      <w:rFonts w:ascii="Arial" w:hAnsi="Arial"/>
      <w:lang w:eastAsia="en-US"/>
    </w:rPr>
  </w:style>
  <w:style w:type="character" w:styleId="FootnoteReference">
    <w:name w:val="footnote reference"/>
    <w:basedOn w:val="DefaultParagraphFont"/>
    <w:uiPriority w:val="99"/>
    <w:semiHidden/>
    <w:unhideWhenUsed/>
    <w:rsid w:val="000C3A97"/>
    <w:rPr>
      <w:vertAlign w:val="superscript"/>
    </w:rPr>
  </w:style>
  <w:style w:type="paragraph" w:styleId="EndnoteText">
    <w:name w:val="endnote text"/>
    <w:basedOn w:val="Normal"/>
    <w:link w:val="EndnoteTextChar"/>
    <w:uiPriority w:val="99"/>
    <w:semiHidden/>
    <w:unhideWhenUsed/>
    <w:rsid w:val="000C3A97"/>
    <w:pPr>
      <w:spacing w:line="240" w:lineRule="auto"/>
    </w:pPr>
    <w:rPr>
      <w:szCs w:val="20"/>
    </w:rPr>
  </w:style>
  <w:style w:type="character" w:customStyle="1" w:styleId="EndnoteTextChar">
    <w:name w:val="Endnote Text Char"/>
    <w:basedOn w:val="DefaultParagraphFont"/>
    <w:link w:val="EndnoteText"/>
    <w:uiPriority w:val="99"/>
    <w:semiHidden/>
    <w:rsid w:val="00702966"/>
    <w:rPr>
      <w:rFonts w:ascii="Arial" w:hAnsi="Arial"/>
      <w:lang w:eastAsia="en-US"/>
    </w:rPr>
  </w:style>
  <w:style w:type="character" w:styleId="EndnoteReference">
    <w:name w:val="endnote reference"/>
    <w:basedOn w:val="DefaultParagraphFont"/>
    <w:uiPriority w:val="99"/>
    <w:semiHidden/>
    <w:unhideWhenUsed/>
    <w:rsid w:val="000C3A97"/>
    <w:rPr>
      <w:vertAlign w:val="superscript"/>
    </w:rPr>
  </w:style>
  <w:style w:type="paragraph" w:styleId="Title">
    <w:name w:val="Title"/>
    <w:basedOn w:val="Normal"/>
    <w:next w:val="Normal"/>
    <w:link w:val="TitleChar"/>
    <w:uiPriority w:val="5"/>
    <w:qFormat/>
    <w:rsid w:val="00B41A16"/>
    <w:pPr>
      <w:keepNext/>
      <w:spacing w:line="360" w:lineRule="atLeast"/>
      <w:outlineLvl w:val="0"/>
    </w:pPr>
    <w:rPr>
      <w:rFonts w:eastAsia="Times New Roman" w:cs="Arial"/>
      <w:b/>
      <w:bCs/>
      <w:kern w:val="28"/>
      <w:sz w:val="36"/>
      <w:szCs w:val="32"/>
      <w:lang w:eastAsia="de-CH"/>
    </w:rPr>
  </w:style>
  <w:style w:type="paragraph" w:styleId="TOC1">
    <w:name w:val="toc 1"/>
    <w:basedOn w:val="Normal"/>
    <w:next w:val="Normal"/>
    <w:autoRedefine/>
    <w:uiPriority w:val="39"/>
    <w:unhideWhenUsed/>
    <w:rsid w:val="000C3A97"/>
    <w:pPr>
      <w:keepNext/>
      <w:spacing w:before="120"/>
      <w:ind w:left="709" w:hanging="709"/>
    </w:pPr>
    <w:rPr>
      <w:b/>
    </w:rPr>
  </w:style>
  <w:style w:type="paragraph" w:styleId="TOC2">
    <w:name w:val="toc 2"/>
    <w:basedOn w:val="Normal"/>
    <w:next w:val="Normal"/>
    <w:autoRedefine/>
    <w:uiPriority w:val="39"/>
    <w:unhideWhenUsed/>
    <w:rsid w:val="000C3A97"/>
    <w:pPr>
      <w:tabs>
        <w:tab w:val="right" w:leader="dot" w:pos="9061"/>
      </w:tabs>
      <w:ind w:left="709" w:hanging="709"/>
    </w:pPr>
  </w:style>
  <w:style w:type="paragraph" w:styleId="TOC3">
    <w:name w:val="toc 3"/>
    <w:basedOn w:val="Normal"/>
    <w:next w:val="Normal"/>
    <w:autoRedefine/>
    <w:uiPriority w:val="39"/>
    <w:unhideWhenUsed/>
    <w:rsid w:val="0012231B"/>
    <w:pPr>
      <w:ind w:left="992" w:hanging="992"/>
    </w:pPr>
  </w:style>
  <w:style w:type="character" w:customStyle="1" w:styleId="TitleChar">
    <w:name w:val="Title Char"/>
    <w:basedOn w:val="DefaultParagraphFont"/>
    <w:link w:val="Title"/>
    <w:uiPriority w:val="5"/>
    <w:rsid w:val="00B41A16"/>
    <w:rPr>
      <w:rFonts w:ascii="Arial" w:eastAsia="Times New Roman" w:hAnsi="Arial" w:cs="Arial"/>
      <w:b/>
      <w:bCs/>
      <w:kern w:val="28"/>
      <w:sz w:val="36"/>
      <w:szCs w:val="32"/>
    </w:rPr>
  </w:style>
  <w:style w:type="paragraph" w:customStyle="1" w:styleId="zzForm">
    <w:name w:val="zz Form"/>
    <w:basedOn w:val="Normal"/>
    <w:rsid w:val="005B68CC"/>
    <w:rPr>
      <w:rFonts w:eastAsia="Times New Roman"/>
      <w:sz w:val="15"/>
      <w:szCs w:val="20"/>
      <w:lang w:eastAsia="de-CH"/>
    </w:rPr>
  </w:style>
  <w:style w:type="paragraph" w:customStyle="1" w:styleId="zzPlatzhalter">
    <w:name w:val="zz Platzhalter"/>
    <w:basedOn w:val="Normal"/>
    <w:next w:val="Normal"/>
    <w:rsid w:val="000C3A97"/>
    <w:pPr>
      <w:spacing w:line="240" w:lineRule="auto"/>
    </w:pPr>
    <w:rPr>
      <w:rFonts w:eastAsia="Times New Roman"/>
      <w:sz w:val="2"/>
      <w:szCs w:val="2"/>
      <w:lang w:eastAsia="de-CH"/>
    </w:rPr>
  </w:style>
  <w:style w:type="paragraph" w:customStyle="1" w:styleId="TitelI">
    <w:name w:val="Titel I"/>
    <w:basedOn w:val="Heading1"/>
    <w:next w:val="Normal"/>
    <w:uiPriority w:val="6"/>
    <w:qFormat/>
    <w:rsid w:val="000C3A97"/>
    <w:pPr>
      <w:numPr>
        <w:numId w:val="0"/>
      </w:numPr>
      <w:outlineLvl w:val="9"/>
    </w:pPr>
    <w:rPr>
      <w:szCs w:val="20"/>
      <w:lang w:eastAsia="de-DE"/>
    </w:rPr>
  </w:style>
  <w:style w:type="paragraph" w:customStyle="1" w:styleId="TitelII">
    <w:name w:val="Titel II"/>
    <w:basedOn w:val="Heading2"/>
    <w:next w:val="Normal"/>
    <w:uiPriority w:val="6"/>
    <w:qFormat/>
    <w:rsid w:val="000C3A97"/>
    <w:pPr>
      <w:numPr>
        <w:ilvl w:val="0"/>
        <w:numId w:val="0"/>
      </w:numPr>
      <w:tabs>
        <w:tab w:val="left" w:pos="851"/>
      </w:tabs>
      <w:outlineLvl w:val="9"/>
    </w:pPr>
    <w:rPr>
      <w:szCs w:val="20"/>
      <w:lang w:eastAsia="de-DE"/>
    </w:rPr>
  </w:style>
  <w:style w:type="paragraph" w:styleId="Subtitle">
    <w:name w:val="Subtitle"/>
    <w:basedOn w:val="Normal"/>
    <w:link w:val="SubtitleChar"/>
    <w:uiPriority w:val="5"/>
    <w:qFormat/>
    <w:rsid w:val="000C3A97"/>
    <w:pPr>
      <w:keepNext/>
      <w:spacing w:after="60"/>
      <w:outlineLvl w:val="1"/>
    </w:pPr>
    <w:rPr>
      <w:rFonts w:eastAsia="Times New Roman" w:cs="Arial"/>
      <w:sz w:val="22"/>
      <w:szCs w:val="24"/>
    </w:rPr>
  </w:style>
  <w:style w:type="character" w:customStyle="1" w:styleId="SubtitleChar">
    <w:name w:val="Subtitle Char"/>
    <w:basedOn w:val="DefaultParagraphFont"/>
    <w:link w:val="Subtitle"/>
    <w:uiPriority w:val="5"/>
    <w:rsid w:val="0089505F"/>
    <w:rPr>
      <w:rFonts w:ascii="Arial" w:eastAsia="Times New Roman" w:hAnsi="Arial" w:cs="Arial"/>
      <w:sz w:val="22"/>
      <w:szCs w:val="24"/>
      <w:lang w:eastAsia="en-US"/>
    </w:rPr>
  </w:style>
  <w:style w:type="character" w:styleId="PlaceholderText">
    <w:name w:val="Placeholder Text"/>
    <w:basedOn w:val="DefaultParagraphFont"/>
    <w:uiPriority w:val="99"/>
    <w:semiHidden/>
    <w:rsid w:val="00D0562D"/>
    <w:rPr>
      <w:color w:val="808080"/>
    </w:rPr>
  </w:style>
  <w:style w:type="table" w:styleId="TableGrid">
    <w:name w:val="Table Grid"/>
    <w:basedOn w:val="TableNormal"/>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NoList"/>
    <w:uiPriority w:val="99"/>
    <w:semiHidden/>
    <w:unhideWhenUsed/>
    <w:rsid w:val="00B20663"/>
    <w:pPr>
      <w:numPr>
        <w:numId w:val="36"/>
      </w:numPr>
    </w:pPr>
  </w:style>
  <w:style w:type="numbering" w:styleId="1ai">
    <w:name w:val="Outline List 1"/>
    <w:basedOn w:val="NoList"/>
    <w:uiPriority w:val="99"/>
    <w:semiHidden/>
    <w:unhideWhenUsed/>
    <w:rsid w:val="00B20663"/>
    <w:pPr>
      <w:numPr>
        <w:numId w:val="37"/>
      </w:numPr>
    </w:pPr>
  </w:style>
  <w:style w:type="paragraph" w:styleId="ListBullet">
    <w:name w:val="List Bullet"/>
    <w:basedOn w:val="Normal"/>
    <w:uiPriority w:val="99"/>
    <w:semiHidden/>
    <w:unhideWhenUsed/>
    <w:rsid w:val="00B20663"/>
    <w:pPr>
      <w:numPr>
        <w:numId w:val="1"/>
      </w:numPr>
      <w:tabs>
        <w:tab w:val="clear" w:pos="360"/>
        <w:tab w:val="left" w:pos="284"/>
      </w:tabs>
      <w:ind w:left="284" w:hanging="284"/>
      <w:contextualSpacing/>
    </w:pPr>
  </w:style>
  <w:style w:type="paragraph" w:styleId="ListBullet2">
    <w:name w:val="List Bullet 2"/>
    <w:basedOn w:val="Normal"/>
    <w:uiPriority w:val="99"/>
    <w:semiHidden/>
    <w:unhideWhenUsed/>
    <w:rsid w:val="00B20663"/>
    <w:pPr>
      <w:numPr>
        <w:numId w:val="2"/>
      </w:numPr>
      <w:tabs>
        <w:tab w:val="clear" w:pos="643"/>
        <w:tab w:val="left" w:pos="567"/>
      </w:tabs>
      <w:ind w:left="568" w:hanging="284"/>
      <w:contextualSpacing/>
    </w:pPr>
  </w:style>
  <w:style w:type="paragraph" w:styleId="Closing">
    <w:name w:val="Closing"/>
    <w:basedOn w:val="Normal"/>
    <w:link w:val="ClosingChar"/>
    <w:uiPriority w:val="99"/>
    <w:semiHidden/>
    <w:unhideWhenUsed/>
    <w:rsid w:val="00B20663"/>
    <w:pPr>
      <w:spacing w:line="240" w:lineRule="auto"/>
    </w:pPr>
  </w:style>
  <w:style w:type="character" w:customStyle="1" w:styleId="ClosingChar">
    <w:name w:val="Closing Char"/>
    <w:basedOn w:val="DefaultParagraphFont"/>
    <w:link w:val="Closing"/>
    <w:uiPriority w:val="99"/>
    <w:semiHidden/>
    <w:rsid w:val="00B20663"/>
    <w:rPr>
      <w:szCs w:val="22"/>
      <w:lang w:eastAsia="en-US"/>
    </w:rPr>
  </w:style>
  <w:style w:type="paragraph" w:styleId="List">
    <w:name w:val="List"/>
    <w:basedOn w:val="Normal"/>
    <w:uiPriority w:val="99"/>
    <w:semiHidden/>
    <w:unhideWhenUsed/>
    <w:rsid w:val="00FF749C"/>
    <w:pPr>
      <w:ind w:left="284" w:hanging="284"/>
      <w:contextualSpacing/>
    </w:pPr>
  </w:style>
  <w:style w:type="paragraph" w:styleId="ListParagraph">
    <w:name w:val="List Paragraph"/>
    <w:basedOn w:val="Normal"/>
    <w:uiPriority w:val="34"/>
    <w:rsid w:val="00B20663"/>
    <w:pPr>
      <w:ind w:left="567"/>
      <w:contextualSpacing/>
    </w:pPr>
  </w:style>
  <w:style w:type="paragraph" w:styleId="ListNumber">
    <w:name w:val="List Number"/>
    <w:basedOn w:val="Normal"/>
    <w:uiPriority w:val="99"/>
    <w:semiHidden/>
    <w:unhideWhenUsed/>
    <w:rsid w:val="00B20663"/>
    <w:pPr>
      <w:numPr>
        <w:numId w:val="9"/>
      </w:numPr>
      <w:tabs>
        <w:tab w:val="clear" w:pos="360"/>
        <w:tab w:val="left" w:pos="284"/>
      </w:tabs>
      <w:ind w:left="284" w:hanging="284"/>
      <w:contextualSpacing/>
    </w:pPr>
  </w:style>
  <w:style w:type="paragraph" w:styleId="ListNumber2">
    <w:name w:val="List Number 2"/>
    <w:basedOn w:val="Normal"/>
    <w:uiPriority w:val="99"/>
    <w:semiHidden/>
    <w:unhideWhenUsed/>
    <w:rsid w:val="00B20663"/>
    <w:pPr>
      <w:numPr>
        <w:numId w:val="8"/>
      </w:numPr>
      <w:tabs>
        <w:tab w:val="clear" w:pos="643"/>
        <w:tab w:val="left" w:pos="567"/>
      </w:tabs>
      <w:ind w:left="568" w:hanging="284"/>
      <w:contextualSpacing/>
    </w:pPr>
  </w:style>
  <w:style w:type="paragraph" w:styleId="ListNumber3">
    <w:name w:val="List Number 3"/>
    <w:basedOn w:val="Normal"/>
    <w:uiPriority w:val="99"/>
    <w:semiHidden/>
    <w:unhideWhenUsed/>
    <w:rsid w:val="00B20663"/>
    <w:pPr>
      <w:numPr>
        <w:numId w:val="5"/>
      </w:numPr>
      <w:tabs>
        <w:tab w:val="clear" w:pos="926"/>
        <w:tab w:val="left" w:pos="851"/>
      </w:tabs>
      <w:ind w:left="851" w:hanging="284"/>
      <w:contextualSpacing/>
    </w:pPr>
  </w:style>
  <w:style w:type="paragraph" w:styleId="ListNumber4">
    <w:name w:val="List Number 4"/>
    <w:basedOn w:val="Normal"/>
    <w:uiPriority w:val="99"/>
    <w:semiHidden/>
    <w:unhideWhenUsed/>
    <w:rsid w:val="00B20663"/>
    <w:pPr>
      <w:numPr>
        <w:numId w:val="6"/>
      </w:numPr>
      <w:tabs>
        <w:tab w:val="clear" w:pos="1209"/>
        <w:tab w:val="left" w:pos="1134"/>
      </w:tabs>
      <w:ind w:left="1135" w:hanging="284"/>
      <w:contextualSpacing/>
    </w:pPr>
  </w:style>
  <w:style w:type="paragraph" w:styleId="ListNumber5">
    <w:name w:val="List Number 5"/>
    <w:basedOn w:val="Normal"/>
    <w:uiPriority w:val="99"/>
    <w:semiHidden/>
    <w:unhideWhenUsed/>
    <w:rsid w:val="00B20663"/>
    <w:pPr>
      <w:numPr>
        <w:numId w:val="7"/>
      </w:numPr>
      <w:tabs>
        <w:tab w:val="clear" w:pos="1492"/>
        <w:tab w:val="left" w:pos="1418"/>
      </w:tabs>
      <w:ind w:left="1418" w:hanging="284"/>
      <w:contextualSpacing/>
    </w:pPr>
  </w:style>
  <w:style w:type="paragraph" w:styleId="NormalIndent">
    <w:name w:val="Normal Indent"/>
    <w:basedOn w:val="Normal"/>
    <w:uiPriority w:val="99"/>
    <w:semiHidden/>
    <w:unhideWhenUsed/>
    <w:rsid w:val="00B20663"/>
    <w:pPr>
      <w:ind w:left="567"/>
    </w:pPr>
  </w:style>
  <w:style w:type="paragraph" w:styleId="ListContinue">
    <w:name w:val="List Continue"/>
    <w:basedOn w:val="Normal"/>
    <w:uiPriority w:val="99"/>
    <w:semiHidden/>
    <w:unhideWhenUsed/>
    <w:rsid w:val="00FF749C"/>
    <w:pPr>
      <w:spacing w:after="120"/>
      <w:ind w:left="284"/>
      <w:contextualSpacing/>
    </w:pPr>
  </w:style>
  <w:style w:type="paragraph" w:customStyle="1" w:styleId="ManagementSummary">
    <w:name w:val="Management Summary"/>
    <w:basedOn w:val="Heading1"/>
    <w:next w:val="Normal"/>
    <w:rsid w:val="00CA71E2"/>
    <w:pPr>
      <w:numPr>
        <w:numId w:val="0"/>
      </w:numPr>
      <w:outlineLvl w:val="9"/>
    </w:pPr>
    <w:rPr>
      <w:lang w:eastAsia="de-DE"/>
    </w:rPr>
  </w:style>
  <w:style w:type="paragraph" w:styleId="TableofFigures">
    <w:name w:val="table of figures"/>
    <w:basedOn w:val="Normal"/>
    <w:next w:val="Normal"/>
    <w:uiPriority w:val="99"/>
    <w:semiHidden/>
    <w:unhideWhenUsed/>
    <w:rsid w:val="00634BD1"/>
  </w:style>
  <w:style w:type="paragraph" w:customStyle="1" w:styleId="Logo">
    <w:name w:val="Logo"/>
    <w:rsid w:val="00341223"/>
    <w:rPr>
      <w:rFonts w:eastAsia="Times New Roman"/>
      <w:noProof/>
      <w:sz w:val="15"/>
    </w:rPr>
  </w:style>
  <w:style w:type="paragraph" w:customStyle="1" w:styleId="KopfFett">
    <w:name w:val="KopfFett"/>
    <w:basedOn w:val="Header"/>
    <w:next w:val="Header"/>
    <w:rsid w:val="00341223"/>
    <w:pPr>
      <w:tabs>
        <w:tab w:val="clear" w:pos="4536"/>
        <w:tab w:val="clear" w:pos="9072"/>
      </w:tabs>
      <w:suppressAutoHyphens/>
      <w:spacing w:line="200" w:lineRule="exact"/>
    </w:pPr>
    <w:rPr>
      <w:rFonts w:eastAsia="Times New Roman"/>
      <w:b/>
      <w:noProof/>
      <w:sz w:val="15"/>
      <w:szCs w:val="24"/>
      <w:lang w:eastAsia="de-CH"/>
    </w:rPr>
  </w:style>
  <w:style w:type="paragraph" w:customStyle="1" w:styleId="KopfDept">
    <w:name w:val="KopfDept"/>
    <w:basedOn w:val="Header"/>
    <w:next w:val="KopfFett"/>
    <w:rsid w:val="00341223"/>
    <w:pPr>
      <w:tabs>
        <w:tab w:val="clear" w:pos="4536"/>
        <w:tab w:val="clear" w:pos="9072"/>
      </w:tabs>
      <w:suppressAutoHyphens/>
      <w:spacing w:after="100" w:line="200" w:lineRule="exact"/>
      <w:contextualSpacing/>
    </w:pPr>
    <w:rPr>
      <w:rFonts w:eastAsia="Times New Roman"/>
      <w:noProof/>
      <w:sz w:val="15"/>
      <w:szCs w:val="24"/>
      <w:lang w:eastAsia="de-CH"/>
    </w:rPr>
  </w:style>
  <w:style w:type="character" w:styleId="CommentReference">
    <w:name w:val="annotation reference"/>
    <w:basedOn w:val="DefaultParagraphFont"/>
    <w:uiPriority w:val="99"/>
    <w:semiHidden/>
    <w:unhideWhenUsed/>
    <w:rsid w:val="007627D9"/>
    <w:rPr>
      <w:sz w:val="16"/>
      <w:szCs w:val="16"/>
    </w:rPr>
  </w:style>
  <w:style w:type="paragraph" w:styleId="CommentText">
    <w:name w:val="annotation text"/>
    <w:basedOn w:val="Normal"/>
    <w:link w:val="CommentTextChar"/>
    <w:uiPriority w:val="99"/>
    <w:unhideWhenUsed/>
    <w:rsid w:val="007627D9"/>
    <w:pPr>
      <w:spacing w:line="240" w:lineRule="auto"/>
    </w:pPr>
    <w:rPr>
      <w:szCs w:val="20"/>
    </w:rPr>
  </w:style>
  <w:style w:type="character" w:customStyle="1" w:styleId="CommentTextChar">
    <w:name w:val="Comment Text Char"/>
    <w:basedOn w:val="DefaultParagraphFont"/>
    <w:link w:val="CommentText"/>
    <w:uiPriority w:val="99"/>
    <w:rsid w:val="007627D9"/>
    <w:rPr>
      <w:lang w:eastAsia="en-US"/>
    </w:rPr>
  </w:style>
  <w:style w:type="paragraph" w:styleId="CommentSubject">
    <w:name w:val="annotation subject"/>
    <w:basedOn w:val="CommentText"/>
    <w:next w:val="CommentText"/>
    <w:link w:val="CommentSubjectChar"/>
    <w:uiPriority w:val="99"/>
    <w:semiHidden/>
    <w:unhideWhenUsed/>
    <w:rsid w:val="00AD497C"/>
    <w:rPr>
      <w:b/>
      <w:bCs/>
    </w:rPr>
  </w:style>
  <w:style w:type="character" w:customStyle="1" w:styleId="CommentSubjectChar">
    <w:name w:val="Comment Subject Char"/>
    <w:basedOn w:val="CommentTextChar"/>
    <w:link w:val="CommentSubject"/>
    <w:uiPriority w:val="99"/>
    <w:semiHidden/>
    <w:rsid w:val="00AD497C"/>
    <w:rPr>
      <w:b/>
      <w:bCs/>
      <w:lang w:eastAsia="en-US"/>
    </w:rPr>
  </w:style>
  <w:style w:type="character" w:styleId="UnresolvedMention">
    <w:name w:val="Unresolved Mention"/>
    <w:basedOn w:val="DefaultParagraphFont"/>
    <w:uiPriority w:val="99"/>
    <w:semiHidden/>
    <w:unhideWhenUsed/>
    <w:rsid w:val="000D0853"/>
    <w:rPr>
      <w:color w:val="605E5C"/>
      <w:shd w:val="clear" w:color="auto" w:fill="E1DFDD"/>
    </w:rPr>
  </w:style>
  <w:style w:type="paragraph" w:styleId="Revision">
    <w:name w:val="Revision"/>
    <w:hidden/>
    <w:uiPriority w:val="99"/>
    <w:semiHidden/>
    <w:rsid w:val="00C97096"/>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1029">
      <w:bodyDiv w:val="1"/>
      <w:marLeft w:val="0"/>
      <w:marRight w:val="0"/>
      <w:marTop w:val="0"/>
      <w:marBottom w:val="0"/>
      <w:divBdr>
        <w:top w:val="none" w:sz="0" w:space="0" w:color="auto"/>
        <w:left w:val="none" w:sz="0" w:space="0" w:color="auto"/>
        <w:bottom w:val="none" w:sz="0" w:space="0" w:color="auto"/>
        <w:right w:val="none" w:sz="0" w:space="0" w:color="auto"/>
      </w:divBdr>
    </w:div>
    <w:div w:id="927619959">
      <w:bodyDiv w:val="1"/>
      <w:marLeft w:val="0"/>
      <w:marRight w:val="0"/>
      <w:marTop w:val="0"/>
      <w:marBottom w:val="0"/>
      <w:divBdr>
        <w:top w:val="none" w:sz="0" w:space="0" w:color="auto"/>
        <w:left w:val="none" w:sz="0" w:space="0" w:color="auto"/>
        <w:bottom w:val="none" w:sz="0" w:space="0" w:color="auto"/>
        <w:right w:val="none" w:sz="0" w:space="0" w:color="auto"/>
      </w:divBdr>
    </w:div>
    <w:div w:id="1264222046">
      <w:bodyDiv w:val="1"/>
      <w:marLeft w:val="0"/>
      <w:marRight w:val="0"/>
      <w:marTop w:val="0"/>
      <w:marBottom w:val="0"/>
      <w:divBdr>
        <w:top w:val="none" w:sz="0" w:space="0" w:color="auto"/>
        <w:left w:val="none" w:sz="0" w:space="0" w:color="auto"/>
        <w:bottom w:val="none" w:sz="0" w:space="0" w:color="auto"/>
        <w:right w:val="none" w:sz="0" w:space="0" w:color="auto"/>
      </w:divBdr>
    </w:div>
    <w:div w:id="1405252066">
      <w:bodyDiv w:val="1"/>
      <w:marLeft w:val="0"/>
      <w:marRight w:val="0"/>
      <w:marTop w:val="0"/>
      <w:marBottom w:val="0"/>
      <w:divBdr>
        <w:top w:val="none" w:sz="0" w:space="0" w:color="auto"/>
        <w:left w:val="none" w:sz="0" w:space="0" w:color="auto"/>
        <w:bottom w:val="none" w:sz="0" w:space="0" w:color="auto"/>
        <w:right w:val="none" w:sz="0" w:space="0" w:color="auto"/>
      </w:divBdr>
    </w:div>
    <w:div w:id="1702045951">
      <w:bodyDiv w:val="1"/>
      <w:marLeft w:val="0"/>
      <w:marRight w:val="0"/>
      <w:marTop w:val="0"/>
      <w:marBottom w:val="0"/>
      <w:divBdr>
        <w:top w:val="none" w:sz="0" w:space="0" w:color="auto"/>
        <w:left w:val="none" w:sz="0" w:space="0" w:color="auto"/>
        <w:bottom w:val="none" w:sz="0" w:space="0" w:color="auto"/>
        <w:right w:val="none" w:sz="0" w:space="0" w:color="auto"/>
      </w:divBdr>
    </w:div>
    <w:div w:id="1721902872">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noprojects@innosuiss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ile>

<file path=customXml/itemProps1.xml><?xml version="1.0" encoding="utf-8"?>
<ds:datastoreItem xmlns:ds="http://schemas.openxmlformats.org/officeDocument/2006/customXml" ds:itemID="{D891BCC9-FC1B-4737-ABE7-8DD4D6B91E0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4830</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Manager/>
  <Company>SECO</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matthias.furler@innosuisse.ch</dc:creator>
  <cp:keywords/>
  <dc:description>CDB-Vorlage V3: D-Bericht.docx vom 22.04.2012 aktualisiert durch CDBiSator von UBit</dc:description>
  <cp:lastModifiedBy>Martin Nicolas David Innosuisse</cp:lastModifiedBy>
  <cp:revision>27</cp:revision>
  <cp:lastPrinted>2010-10-29T12:42:00Z</cp:lastPrinted>
  <dcterms:created xsi:type="dcterms:W3CDTF">2022-10-19T12:18:00Z</dcterms:created>
  <dcterms:modified xsi:type="dcterms:W3CDTF">2022-11-09T21:44:00Z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10.12.2012 15:24:11</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COO.2101.103.4.708284</vt:lpwstr>
  </property>
  <property fmtid="{D5CDD505-2E9C-101B-9397-08002B2CF9AE}" pid="17" name="FSC#COOELAK@1.1001:Subject">
    <vt:lpwstr>D-Bericht</vt:lpwstr>
  </property>
  <property fmtid="{D5CDD505-2E9C-101B-9397-08002B2CF9AE}" pid="18" name="FSC#COOELAK@1.1001:FileReference">
    <vt:lpwstr/>
  </property>
  <property fmtid="{D5CDD505-2E9C-101B-9397-08002B2CF9AE}" pid="19" name="FSC#COOELAK@1.1001:FileRefYear">
    <vt:lpwstr/>
  </property>
  <property fmtid="{D5CDD505-2E9C-101B-9397-08002B2CF9AE}" pid="20" name="FSC#COOELAK@1.1001:FileRefOrdinal">
    <vt:lpwstr/>
  </property>
  <property fmtid="{D5CDD505-2E9C-101B-9397-08002B2CF9AE}" pid="21" name="FSC#COOELAK@1.1001:FileRefOU">
    <vt:lpwstr/>
  </property>
  <property fmtid="{D5CDD505-2E9C-101B-9397-08002B2CF9AE}" pid="22" name="FSC#COOELAK@1.1001:Organization">
    <vt:lpwstr/>
  </property>
  <property fmtid="{D5CDD505-2E9C-101B-9397-08002B2CF9AE}" pid="23" name="FSC#COOELAK@1.1001:Owner">
    <vt:lpwstr> GSEVD Grossenbacher</vt:lpwstr>
  </property>
  <property fmtid="{D5CDD505-2E9C-101B-9397-08002B2CF9AE}" pid="24" name="FSC#COOELAK@1.1001:OwnerExtension">
    <vt:lpwstr>+41 31 322 20 84</vt:lpwstr>
  </property>
  <property fmtid="{D5CDD505-2E9C-101B-9397-08002B2CF9AE}" pid="25" name="FSC#COOELAK@1.1001:OwnerFaxExtension">
    <vt:lpwstr>+41 31 322 20 56</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Registratur/Kanzlei (GSEVD)</vt:lpwstr>
  </property>
  <property fmtid="{D5CDD505-2E9C-101B-9397-08002B2CF9AE}" pid="31" name="FSC#COOELAK@1.1001:CreatedAt">
    <vt:lpwstr>10.12.2012 15:24:11</vt:lpwstr>
  </property>
  <property fmtid="{D5CDD505-2E9C-101B-9397-08002B2CF9AE}" pid="32" name="FSC#COOELAK@1.1001:OU">
    <vt:lpwstr>Registratur/Kanzlei (GSEVD)</vt:lpwstr>
  </property>
  <property fmtid="{D5CDD505-2E9C-101B-9397-08002B2CF9AE}" pid="33" name="FSC#COOELAK@1.1001:Priority">
    <vt:lpwstr/>
  </property>
  <property fmtid="{D5CDD505-2E9C-101B-9397-08002B2CF9AE}" pid="34" name="FSC#COOELAK@1.1001:ObjBarCode">
    <vt:lpwstr>*COO.2101.103.4.708284*</vt:lpwstr>
  </property>
  <property fmtid="{D5CDD505-2E9C-101B-9397-08002B2CF9AE}" pid="35" name="FSC#COOELAK@1.1001:RefBarCode">
    <vt:lpwstr>*D-Bericht*</vt:lpwstr>
  </property>
  <property fmtid="{D5CDD505-2E9C-101B-9397-08002B2CF9AE}" pid="36" name="FSC#COOELAK@1.1001:FileRefBarCode">
    <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
  </property>
  <property fmtid="{D5CDD505-2E9C-101B-9397-08002B2CF9AE}" pid="50" name="FSC#COOELAK@1.1001:CurrentUserRolePos">
    <vt:lpwstr>Registrator/-in</vt:lpwstr>
  </property>
  <property fmtid="{D5CDD505-2E9C-101B-9397-08002B2CF9AE}" pid="51" name="FSC#COOELAK@1.1001:CurrentUserEmail">
    <vt:lpwstr>sabrina.grossenbacher@gs-evd.admin.ch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
  </property>
  <property fmtid="{D5CDD505-2E9C-101B-9397-08002B2CF9AE}" pid="85" name="FSC#EVDCFG@15.1400:UserFunction">
    <vt:lpwstr/>
  </property>
  <property fmtid="{D5CDD505-2E9C-101B-9397-08002B2CF9AE}" pid="86" name="FSC#EVDCFG@15.1400:SalutationEnglish">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ies>
</file>